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-945515</wp:posOffset>
                </wp:positionV>
                <wp:extent cx="3291840" cy="1069340"/>
                <wp:effectExtent l="0" t="0" r="22860" b="2588260"/>
                <wp:wrapNone/>
                <wp:docPr id="20" name="矩形标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1069340"/>
                        </a:xfrm>
                        <a:prstGeom prst="wedgeRectCallout">
                          <a:avLst>
                            <a:gd name="adj1" fmla="val -19963"/>
                            <a:gd name="adj2" fmla="val 287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标题居中填写，主标题一般不超过</w:t>
                            </w:r>
                            <w:r>
                              <w:rPr>
                                <w:color w:val="00008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个汉字。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可加副标题（副标题前加破折号）。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主标题：黑体，小二，单倍行距；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副标题：楷体</w:t>
                            </w:r>
                            <w:r>
                              <w:rPr>
                                <w:color w:val="000080"/>
                                <w:szCs w:val="21"/>
                              </w:rPr>
                              <w:t>_GB2312</w:t>
                            </w: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，三号，单倍行距，段前</w:t>
                            </w:r>
                            <w:r>
                              <w:rPr>
                                <w:color w:val="000080"/>
                                <w:szCs w:val="21"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行。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  <w:u w:val="double"/>
                              </w:rPr>
                              <w:t>阅后删除此文本框。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76.1pt;margin-top:-74.45pt;height:84.2pt;width:259.2pt;z-index:251668480;mso-width-relative:page;mso-height-relative:page;" fillcolor="#FFFFFF" filled="t" stroked="t" coordsize="21600,21600" o:gfxdata="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LTA+Y2gAA&#10;AAwBAAAPAAAAAAAAAAEAIAAAACIAAABkcnMvZG93bnJldi54bWxQSwECFAAUAAAACACHTuJArJAX&#10;ElUCAACUBAAADgAAAAAAAAABACAAAAApAQAAZHJzL2Uyb0RvYy54bWxQSwUGAAAAAAYABgBZAQAA&#10;8AUAAAAA&#10;" adj="6488,72894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标题居中填写，主标题一般不超过</w:t>
                      </w:r>
                      <w:r>
                        <w:rPr>
                          <w:color w:val="000080"/>
                          <w:szCs w:val="21"/>
                        </w:rPr>
                        <w:t>20</w:t>
                      </w: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个汉字。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可加副标题（副标题前加破折号）。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主标题：黑体，小二，单倍行距；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副标题：楷体</w:t>
                      </w:r>
                      <w:r>
                        <w:rPr>
                          <w:color w:val="000080"/>
                          <w:szCs w:val="21"/>
                        </w:rPr>
                        <w:t>_GB2312</w:t>
                      </w: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，三号，单倍行距，段前</w:t>
                      </w:r>
                      <w:r>
                        <w:rPr>
                          <w:color w:val="000080"/>
                          <w:szCs w:val="21"/>
                        </w:rPr>
                        <w:t>0.5</w:t>
                      </w: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行。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  <w:u w:val="double"/>
                        </w:rPr>
                        <w:t>阅后删除此文本框。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1270</wp:posOffset>
            </wp:positionV>
            <wp:extent cx="685800" cy="683260"/>
            <wp:effectExtent l="0" t="0" r="0" b="2540"/>
            <wp:wrapTopAndBottom/>
            <wp:docPr id="19" name="图片 19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新校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693420</wp:posOffset>
            </wp:positionV>
            <wp:extent cx="1766570" cy="358140"/>
            <wp:effectExtent l="0" t="0" r="5080" b="3810"/>
            <wp:wrapTopAndBottom/>
            <wp:docPr id="18" name="图片 18" descr="浙江财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浙江财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7"/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-5568950</wp:posOffset>
                </wp:positionH>
                <wp:positionV relativeFrom="paragraph">
                  <wp:posOffset>1386840</wp:posOffset>
                </wp:positionV>
                <wp:extent cx="1485900" cy="2575560"/>
                <wp:effectExtent l="12700" t="11430" r="434975" b="13335"/>
                <wp:wrapNone/>
                <wp:docPr id="17" name="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75560"/>
                        </a:xfrm>
                        <a:prstGeom prst="wedgeRectCallout">
                          <a:avLst>
                            <a:gd name="adj1" fmla="val 78204"/>
                            <a:gd name="adj2" fmla="val 39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此处为论文中文题目，要求居中填写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主标题不超过24个汉字；可加副标题（副标题前加破折号），副标题与主标题间空一行的位置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主标题：黑体，小二，居中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副标题：楷体_GB2312，四号，居中</w:t>
                            </w:r>
                          </w:p>
                          <w:p>
                            <w:r>
                              <w:rPr>
                                <w:rFonts w:hint="eastAsia"/>
                                <w:color w:val="FF0000"/>
                                <w:szCs w:val="21"/>
                                <w:u w:val="double"/>
                              </w:rPr>
                              <w:t>阅后删除此文本框。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438.5pt;margin-top:109.2pt;height:202.8pt;width:117pt;z-index:251667456;mso-width-relative:page;mso-height-relative:page;" fillcolor="#FFFFFF" filled="t" stroked="t" coordsize="21600,21600" o:gfxdata="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0M68HaAAAADQEA&#10;AA8AAAAAAAAAAQAgAAAAIgAAAGRycy9kb3ducmV2LnhtbFBLAQIUABQAAAAIAIdO4kDxSoXyUQIA&#10;AJIEAAAOAAAAAAAAAAEAIAAAACkBAABkcnMvZTJvRG9jLnhtbFBLBQYAAAAABgAGAFkBAADsBQAA&#10;AAA=&#10;" adj="27692,19315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此处为论文中文题目，要求居中填写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主标题不超过24个汉字；可加副标题（副标题前加破折号），副标题与主标题间空一行的位置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主标题：黑体，小二，居中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副标题：楷体_GB2312，四号，居中</w:t>
                      </w:r>
                    </w:p>
                    <w:p>
                      <w:r>
                        <w:rPr>
                          <w:rFonts w:hint="eastAsia"/>
                          <w:color w:val="FF0000"/>
                          <w:szCs w:val="21"/>
                          <w:u w:val="double"/>
                        </w:rPr>
                        <w:t>阅后删除此文本框。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</w:rPr>
        <w:t>本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科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生 专 业 实 践 报 告</w:t>
      </w:r>
    </w:p>
    <w:p>
      <w:pPr>
        <w:pStyle w:val="17"/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154305</wp:posOffset>
                </wp:positionV>
                <wp:extent cx="2101215" cy="590550"/>
                <wp:effectExtent l="571500" t="0" r="13335" b="19050"/>
                <wp:wrapNone/>
                <wp:docPr id="1" name="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590550"/>
                        </a:xfrm>
                        <a:prstGeom prst="wedgeRectCallout">
                          <a:avLst>
                            <a:gd name="adj1" fmla="val -75044"/>
                            <a:gd name="adj2" fmla="val -27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居中填写，宋体，一号。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  <w:u w:val="double"/>
                              </w:rPr>
                              <w:t>阅后删除此文本框。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27.9pt;margin-top:12.15pt;height:46.5pt;width:165.45pt;z-index:251675648;mso-width-relative:page;mso-height-relative:page;" fillcolor="#FFFFFF" filled="t" stroked="t" coordsize="21600,21600" o:gfxdata="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1qa7NgAAAAKAQAA&#10;DwAAAAAAAAABACAAAAAiAAAAZHJzL2Rvd25yZXYueG1sUEsBAhQAFAAAAAgAh07iQD55xtNSAgAA&#10;kQQAAA4AAAAAAAAAAQAgAAAAJwEAAGRycy9lMm9Eb2MueG1sUEsFBgAAAAAGAAYAWQEAAOsFAAAA&#10;AA==&#10;" adj="-5410,4886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居中填写，宋体，一号。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  <w:u w:val="double"/>
                        </w:rPr>
                        <w:t>阅后删除此文本框。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</w:rPr>
        <w:t xml:space="preserve">（ </w:t>
      </w:r>
      <w:r>
        <w:rPr>
          <w:rFonts w:hint="eastAsia" w:ascii="宋体" w:hAnsi="宋体"/>
          <w:lang w:eastAsia="zh-CN"/>
        </w:rPr>
        <w:t>学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  <w:lang w:eastAsia="zh-CN"/>
        </w:rPr>
        <w:t>科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  <w:lang w:eastAsia="zh-CN"/>
        </w:rPr>
        <w:t>论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  <w:lang w:eastAsia="zh-CN"/>
        </w:rPr>
        <w:t>文</w:t>
      </w:r>
      <w:r>
        <w:rPr>
          <w:rFonts w:hint="eastAsia" w:ascii="宋体" w:hAnsi="宋体"/>
        </w:rPr>
        <w:t xml:space="preserve"> ）</w:t>
      </w:r>
    </w:p>
    <w:p>
      <w:pPr>
        <w:spacing w:line="360" w:lineRule="auto"/>
        <w:jc w:val="center"/>
        <w:outlineLvl w:val="0"/>
        <w:rPr>
          <w:rFonts w:ascii="宋体"/>
          <w:b/>
          <w:sz w:val="44"/>
        </w:rPr>
      </w:pPr>
    </w:p>
    <w:p>
      <w:pPr>
        <w:jc w:val="center"/>
        <w:outlineLvl w:val="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题目：</w:t>
      </w:r>
      <w:r>
        <w:rPr>
          <w:rFonts w:hint="eastAsia" w:ascii="黑体" w:eastAsia="黑体"/>
          <w:kern w:val="0"/>
          <w:sz w:val="36"/>
          <w:szCs w:val="20"/>
        </w:rPr>
        <w:t>关于涉农企业发展出路的调查报告</w:t>
      </w:r>
    </w:p>
    <w:p>
      <w:pPr>
        <w:spacing w:before="156" w:beforeLines="50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——</w:t>
      </w:r>
      <w:r>
        <w:rPr>
          <w:rFonts w:hint="eastAsia" w:ascii="楷体_GB2312" w:hAnsi="楷体" w:eastAsia="楷体_GB2312"/>
          <w:kern w:val="0"/>
          <w:sz w:val="32"/>
          <w:szCs w:val="32"/>
        </w:rPr>
        <w:t>以浙江临安园梅竹叶有限公司为例</w:t>
      </w:r>
    </w:p>
    <w:p>
      <w:pPr>
        <w:spacing w:line="360" w:lineRule="auto"/>
        <w:jc w:val="center"/>
        <w:rPr>
          <w:rFonts w:ascii="宋体"/>
          <w:sz w:val="24"/>
        </w:rPr>
      </w:pPr>
    </w:p>
    <w:p>
      <w:pPr>
        <w:spacing w:line="360" w:lineRule="auto"/>
        <w:jc w:val="center"/>
        <w:rPr>
          <w:rFonts w:ascii="宋体"/>
          <w:sz w:val="24"/>
        </w:rPr>
      </w:pPr>
    </w:p>
    <w:p>
      <w:pPr>
        <w:spacing w:line="360" w:lineRule="auto"/>
        <w:jc w:val="center"/>
        <w:rPr>
          <w:rFonts w:ascii="宋体"/>
          <w:sz w:val="24"/>
        </w:rPr>
      </w:pPr>
    </w:p>
    <w:p>
      <w:pPr>
        <w:spacing w:line="480" w:lineRule="auto"/>
        <w:ind w:left="840" w:firstLine="840"/>
        <w:rPr>
          <w:rFonts w:ascii="黑体" w:eastAsia="黑体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304800</wp:posOffset>
                </wp:positionV>
                <wp:extent cx="2098040" cy="0"/>
                <wp:effectExtent l="5080" t="11430" r="11430" b="762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4pt;margin-top:24pt;height:0pt;width:165.2pt;z-index:251661312;mso-width-relative:page;mso-height-relative:page;" filled="f" stroked="t" coordsize="21600,21600" o:gfxdata="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/Inhs1wAAAAkBAAAPAAAAAAAAAAEA&#10;IAAAACIAAABkcnMvZG93bnJldi54bWxQSwECFAAUAAAACACHTuJAdcDHZ9cBAAB4AwAADgAAAAAA&#10;AAABACAAAAAmAQAAZHJzL2Uyb0RvYy54bWxQSwUGAAAAAAYABgBZAQAAbw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32"/>
          <w:szCs w:val="32"/>
        </w:rPr>
        <w:t xml:space="preserve">学生姓名 </w:t>
      </w:r>
    </w:p>
    <w:p>
      <w:pPr>
        <w:spacing w:line="480" w:lineRule="auto"/>
        <w:ind w:left="840" w:firstLine="840"/>
        <w:rPr>
          <w:rFonts w:ascii="宋体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304800</wp:posOffset>
                </wp:positionV>
                <wp:extent cx="2098040" cy="0"/>
                <wp:effectExtent l="5080" t="7620" r="11430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4pt;margin-top:24pt;height:0pt;width:165.2pt;z-index:251663360;mso-width-relative:page;mso-height-relative:page;" filled="f" stroked="t" coordsize="21600,21600" o:gfxdata="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8ieGzXAAAACQEAAA8AAAAAAAAAAQAg&#10;AAAAIgAAAGRycy9kb3ducmV2LnhtbFBLAQIUABQAAAAIAIdO4kA8e6V91gEAAHgDAAAOAAAAAAAA&#10;AAEAIAAAACYBAABkcnMvZTJvRG9jLnhtbFBLBQYAAAAABgAGAFkBAABu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32"/>
          <w:szCs w:val="32"/>
        </w:rPr>
        <w:t xml:space="preserve">学    号 </w:t>
      </w:r>
    </w:p>
    <w:p>
      <w:pPr>
        <w:spacing w:line="480" w:lineRule="auto"/>
        <w:ind w:left="840" w:firstLine="840"/>
        <w:rPr>
          <w:rFonts w:ascii="黑体" w:eastAsia="黑体"/>
          <w:sz w:val="32"/>
          <w:szCs w:val="32"/>
          <w:u w:val="dotted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342900</wp:posOffset>
                </wp:positionV>
                <wp:extent cx="2098040" cy="0"/>
                <wp:effectExtent l="5080" t="13335" r="11430" b="571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4pt;margin-top:27pt;height:0pt;width:165.2pt;z-index:251662336;mso-width-relative:page;mso-height-relative:page;" filled="f" stroked="t" coordsize="21600,21600" o:gfxdata="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pmukf1wAAAAkBAAAPAAAAAAAAAAEA&#10;IAAAACIAAABkcnMvZG93bnJldi54bWxQSwECFAAUAAAACACHTuJAxO+rwtcBAAB4AwAADgAAAAAA&#10;AAABACAAAAAmAQAAZHJzL2Uyb0RvYy54bWxQSwUGAAAAAAYABgBZAQAAbw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32"/>
          <w:szCs w:val="32"/>
        </w:rPr>
        <w:t xml:space="preserve">指导教师 </w:t>
      </w:r>
    </w:p>
    <w:p>
      <w:pPr>
        <w:spacing w:line="480" w:lineRule="auto"/>
        <w:ind w:left="1260" w:firstLine="420"/>
        <w:rPr>
          <w:rFonts w:ascii="宋体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304800</wp:posOffset>
                </wp:positionV>
                <wp:extent cx="2098040" cy="0"/>
                <wp:effectExtent l="5080" t="9525" r="11430" b="952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4pt;margin-top:24pt;height:0pt;width:165.2pt;z-index:251665408;mso-width-relative:page;mso-height-relative:page;" filled="f" stroked="t" coordsize="21600,21600" o:gfxdata="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/Inhs1wAAAAkBAAAPAAAAAAAAAAEA&#10;IAAAACIAAABkcnMvZG93bnJldi54bWxQSwECFAAUAAAACACHTuJArg1gSdcBAAB4AwAADgAAAAAA&#10;AAABACAAAAAmAQAAZHJzL2Uyb0RvYy54bWxQSwUGAAAAAAYABgBZAQAAbw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32"/>
          <w:szCs w:val="32"/>
        </w:rPr>
        <w:t xml:space="preserve">学    院 </w:t>
      </w:r>
    </w:p>
    <w:p>
      <w:pPr>
        <w:spacing w:line="480" w:lineRule="auto"/>
        <w:ind w:left="840" w:firstLine="840"/>
        <w:rPr>
          <w:rFonts w:ascii="宋体"/>
          <w:sz w:val="32"/>
          <w:szCs w:val="32"/>
          <w:u w:val="singl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118745</wp:posOffset>
                </wp:positionV>
                <wp:extent cx="3472180" cy="1460500"/>
                <wp:effectExtent l="81915" t="267335" r="8255" b="5715"/>
                <wp:wrapNone/>
                <wp:docPr id="12" name="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180" cy="1460500"/>
                        </a:xfrm>
                        <a:prstGeom prst="wedgeRectCallout">
                          <a:avLst>
                            <a:gd name="adj1" fmla="val -51005"/>
                            <a:gd name="adj2" fmla="val -66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居中填写，宋体，三号。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学生姓名和指导教师姓名中间不留空格。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学院统一填写“经济学院”，专业分别为“经济学”、“国际经济与贸易”、“国民经济管理”，班级填写规范为“13经济（1）”、“13国贸（2）”、“13国民经济”。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  <w:u w:val="double"/>
                              </w:rPr>
                              <w:t>阅后删除此文本框。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13.45pt;margin-top:9.35pt;height:115pt;width:273.4pt;z-index:251669504;mso-width-relative:page;mso-height-relative:page;" fillcolor="#FFFFFF" filled="t" stroked="t" coordsize="21600,21600" o:gfxdata="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NbWzdcAAAAKAQAA&#10;DwAAAAAAAAABACAAAAAiAAAAZHJzL2Rvd25yZXYueG1sUEsBAhQAFAAAAAgAh07iQOatHB5TAgAA&#10;lAQAAA4AAAAAAAAAAQAgAAAAJgEAAGRycy9lMm9Eb2MueG1sUEsFBgAAAAAGAAYAWQEAAOsFAAAA&#10;AA==&#10;" adj="-217,-3663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居中填写，宋体，三号。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学生姓名和指导教师姓名中间不留空格。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学院统一填写“经济学院”，专业分别为“经济学”、“国际经济与贸易”、“国民经济管理”，班级填写规范为“13经济（1）”、“13国贸（2）”、“13国民经济”。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  <w:u w:val="double"/>
                        </w:rPr>
                        <w:t>阅后删除此文本框。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297180</wp:posOffset>
                </wp:positionV>
                <wp:extent cx="2098040" cy="0"/>
                <wp:effectExtent l="5080" t="7620" r="11430" b="114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4pt;margin-top:23.4pt;height:0pt;width:165.2pt;z-index:251659264;mso-width-relative:page;mso-height-relative:page;" filled="f" stroked="t" coordsize="21600,21600" o:gfxdata="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0W5WTXAAAACQEAAA8AAAAAAAAAAQAg&#10;AAAAIgAAAGRycy9kb3ducmV2LnhtbFBLAQIUABQAAAAIAIdO4kAfIgzs1gEAAHgDAAAOAAAAAAAA&#10;AAEAIAAAACYBAABkcnMvZTJvRG9jLnhtbFBLBQYAAAAABgAGAFkBAABu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32"/>
          <w:szCs w:val="32"/>
        </w:rPr>
        <w:t xml:space="preserve">专业名称 </w:t>
      </w:r>
    </w:p>
    <w:p>
      <w:pPr>
        <w:spacing w:line="480" w:lineRule="auto"/>
        <w:ind w:left="840" w:firstLine="840"/>
        <w:rPr>
          <w:rFonts w:ascii="宋体"/>
          <w:smallCaps/>
          <w:sz w:val="32"/>
          <w:szCs w:val="32"/>
          <w:u w:val="dotted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310515</wp:posOffset>
                </wp:positionV>
                <wp:extent cx="2098040" cy="0"/>
                <wp:effectExtent l="5080" t="7620" r="11430" b="1143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4pt;margin-top:24.45pt;height:0pt;width:165.2pt;z-index:251660288;mso-width-relative:page;mso-height-relative:page;" filled="f" stroked="t" coordsize="21600,21600" o:gfxdata="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na61fXAAAACQEAAA8AAAAAAAAAAQAg&#10;AAAAIgAAAGRycy9kb3ducmV2LnhtbFBLAQIUABQAAAAIAIdO4kDntgJT1gEAAHgDAAAOAAAAAAAA&#10;AAEAIAAAACYBAABkcnMvZTJvRG9jLnhtbFBLBQYAAAAABgAGAFkBAABu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32"/>
          <w:szCs w:val="32"/>
        </w:rPr>
        <w:t xml:space="preserve">班    级 </w:t>
      </w:r>
    </w:p>
    <w:p>
      <w:pPr>
        <w:spacing w:line="360" w:lineRule="auto"/>
        <w:jc w:val="center"/>
        <w:rPr>
          <w:rFonts w:ascii="宋体"/>
          <w:sz w:val="28"/>
          <w:u w:val="single"/>
        </w:rPr>
      </w:pPr>
    </w:p>
    <w:p>
      <w:pPr>
        <w:spacing w:line="360" w:lineRule="auto"/>
        <w:jc w:val="center"/>
        <w:rPr>
          <w:rFonts w:ascii="宋体"/>
          <w:sz w:val="28"/>
          <w:u w:val="single"/>
        </w:rPr>
      </w:pPr>
    </w:p>
    <w:p>
      <w:pPr>
        <w:spacing w:line="360" w:lineRule="auto"/>
        <w:ind w:firstLine="1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eastAsia="黑体"/>
          <w:sz w:val="28"/>
        </w:rPr>
        <w:t>201</w:t>
      </w:r>
      <w:r>
        <w:rPr>
          <w:rFonts w:hint="eastAsia" w:ascii="黑体" w:eastAsia="黑体"/>
          <w:sz w:val="28"/>
          <w:lang w:val="en-US" w:eastAsia="zh-CN"/>
        </w:rPr>
        <w:t>7</w:t>
      </w:r>
      <w:r>
        <w:rPr>
          <w:rFonts w:hint="eastAsia" w:ascii="黑体" w:eastAsia="黑体"/>
          <w:sz w:val="28"/>
        </w:rPr>
        <w:t>年09月</w:t>
      </w:r>
    </w:p>
    <w:p>
      <w:pPr>
        <w:snapToGrid w:val="0"/>
        <w:spacing w:before="312" w:beforeLines="100" w:after="156" w:afterLines="50"/>
        <w:ind w:firstLine="640" w:firstLineChars="200"/>
        <w:jc w:val="center"/>
        <w:rPr>
          <w:rFonts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425" w:num="1"/>
          <w:titlePg/>
          <w:docGrid w:type="lines" w:linePitch="312" w:charSpace="0"/>
        </w:sectPr>
      </w:pPr>
    </w:p>
    <w:p>
      <w:pPr>
        <w:spacing w:before="312" w:beforeLines="100"/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关于涉农企业发展出路的调查报告</w:t>
      </w:r>
    </w:p>
    <w:p>
      <w:pPr>
        <w:spacing w:before="156" w:beforeLines="50"/>
        <w:jc w:val="center"/>
        <w:rPr>
          <w:rFonts w:ascii="楷体_GB2312" w:hAnsi="楷体" w:eastAsia="楷体_GB2312"/>
          <w:kern w:val="0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——</w:t>
      </w:r>
      <w:r>
        <w:rPr>
          <w:rFonts w:hint="eastAsia" w:ascii="楷体_GB2312" w:hAnsi="楷体" w:eastAsia="楷体_GB2312"/>
          <w:kern w:val="0"/>
          <w:sz w:val="28"/>
          <w:szCs w:val="28"/>
        </w:rPr>
        <w:t>以浙江临安园梅竹叶有限公司为例</w:t>
      </w:r>
      <w:bookmarkStart w:id="0" w:name="_GoBack"/>
      <w:bookmarkEnd w:id="0"/>
    </w:p>
    <w:p>
      <w:pPr>
        <w:snapToGrid w:val="0"/>
        <w:spacing w:before="156" w:beforeLines="50"/>
        <w:jc w:val="center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400" w:lineRule="exact"/>
        <w:ind w:firstLine="480" w:firstLineChars="200"/>
        <w:rPr>
          <w:rFonts w:ascii="楷体_GB2312" w:hAnsi="楷体" w:eastAsia="楷体_GB2312"/>
          <w:kern w:val="0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摘要：</w:t>
      </w:r>
      <w:r>
        <w:rPr>
          <w:rFonts w:hint="eastAsia" w:ascii="楷体_GB2312" w:eastAsia="楷体_GB2312"/>
          <w:kern w:val="0"/>
          <w:sz w:val="24"/>
          <w:szCs w:val="24"/>
        </w:rPr>
        <w:t>浙江财经大学本科生社会调查浙江财经大学本科生社会</w:t>
      </w:r>
    </w:p>
    <w:p>
      <w:pPr>
        <w:snapToGrid w:val="0"/>
        <w:spacing w:line="400" w:lineRule="exact"/>
        <w:ind w:firstLine="480" w:firstLineChars="200"/>
        <w:rPr>
          <w:rFonts w:ascii="楷体_GB2312" w:hAnsi="楷体" w:eastAsia="楷体_GB2312"/>
          <w:sz w:val="24"/>
          <w:szCs w:val="24"/>
        </w:rPr>
      </w:pPr>
    </w:p>
    <w:p>
      <w:pPr>
        <w:snapToGrid w:val="0"/>
        <w:spacing w:line="400" w:lineRule="exact"/>
        <w:ind w:firstLine="420" w:firstLineChars="200"/>
        <w:rPr>
          <w:rFonts w:ascii="楷体_GB2312" w:eastAsia="楷体_GB2312"/>
          <w:kern w:val="0"/>
          <w:sz w:val="24"/>
          <w:szCs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159385</wp:posOffset>
                </wp:positionV>
                <wp:extent cx="2957830" cy="800100"/>
                <wp:effectExtent l="76200" t="152400" r="13970" b="19050"/>
                <wp:wrapNone/>
                <wp:docPr id="21" name="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800100"/>
                        </a:xfrm>
                        <a:prstGeom prst="wedgeRectCallout">
                          <a:avLst>
                            <a:gd name="adj1" fmla="val -51005"/>
                            <a:gd name="adj2" fmla="val -66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摘要字数在200字左右，关键词3-5个，格式要求：楷体_GB2312，小四，行距为固定值20磅。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  <w:u w:val="double"/>
                              </w:rPr>
                              <w:t>阅后删除此文本框。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65.85pt;margin-top:12.55pt;height:63pt;width:232.9pt;z-index:251671552;mso-width-relative:page;mso-height-relative:page;" fillcolor="#FFFFFF" filled="t" stroked="t" coordsize="21600,21600" o:gfxdata="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LxZB+2AAAAAoB&#10;AAAPAAAAAAAAAAEAIAAAACIAAABkcnMvZG93bnJldi54bWxQSwECFAAUAAAACACHTuJAzCRGAVQC&#10;AACTBAAADgAAAAAAAAABACAAAAAnAQAAZHJzL2Uyb0RvYy54bWxQSwUGAAAAAAYABgBZAQAA7QUA&#10;AAAA&#10;" adj="-217,-3663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摘要字数在200字左右，关键词3-5个，格式要求：楷体_GB2312，小四，行距为固定值20磅。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  <w:u w:val="double"/>
                        </w:rPr>
                        <w:t>阅后删除此文本框。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4"/>
          <w:szCs w:val="24"/>
        </w:rPr>
        <w:t>关键词：</w:t>
      </w:r>
      <w:r>
        <w:rPr>
          <w:rFonts w:hint="eastAsia" w:ascii="楷体_GB2312" w:eastAsia="楷体_GB2312"/>
          <w:kern w:val="0"/>
          <w:sz w:val="24"/>
          <w:szCs w:val="24"/>
        </w:rPr>
        <w:t>浙江；财经；大学</w:t>
      </w:r>
    </w:p>
    <w:p>
      <w:pPr>
        <w:snapToGrid w:val="0"/>
        <w:spacing w:line="400" w:lineRule="exact"/>
        <w:ind w:firstLine="480" w:firstLineChars="200"/>
        <w:rPr>
          <w:rFonts w:ascii="楷体_GB2312" w:eastAsia="楷体_GB2312"/>
          <w:kern w:val="0"/>
          <w:sz w:val="24"/>
          <w:szCs w:val="24"/>
        </w:rPr>
      </w:pPr>
    </w:p>
    <w:p>
      <w:pPr>
        <w:snapToGrid w:val="0"/>
        <w:spacing w:line="400" w:lineRule="exact"/>
        <w:ind w:firstLine="480" w:firstLineChars="200"/>
        <w:rPr>
          <w:rFonts w:ascii="黑体" w:hAnsi="黑体" w:eastAsia="黑体"/>
          <w:sz w:val="24"/>
          <w:szCs w:val="24"/>
        </w:rPr>
      </w:pPr>
    </w:p>
    <w:p>
      <w:pPr>
        <w:snapToGrid w:val="0"/>
        <w:spacing w:before="312" w:beforeLines="100"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正文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248285</wp:posOffset>
                </wp:positionV>
                <wp:extent cx="2581275" cy="638175"/>
                <wp:effectExtent l="209550" t="0" r="28575" b="28575"/>
                <wp:wrapNone/>
                <wp:docPr id="23" name="矩形标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38175"/>
                        </a:xfrm>
                        <a:prstGeom prst="wedgeRectCallout">
                          <a:avLst>
                            <a:gd name="adj1" fmla="val -57036"/>
                            <a:gd name="adj2" fmla="val 265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Cs w:val="21"/>
                              </w:rPr>
                              <w:t>参考文献3-5篇，以引用顺序优先排序。</w:t>
                            </w:r>
                          </w:p>
                          <w:p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  <w:u w:val="double"/>
                              </w:rPr>
                              <w:t>阅后删除此文本框。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92.85pt;margin-top:19.55pt;height:50.25pt;width:203.25pt;z-index:251673600;mso-width-relative:page;mso-height-relative:page;" fillcolor="#FFFFFF" filled="t" stroked="t" coordsize="21600,21600" o:gfxdata="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7bV/dkAAAAK&#10;AQAADwAAAAAAAAABACAAAAAiAAAAZHJzL2Rvd25yZXYueG1sUEsBAhQAFAAAAAgAh07iQGiqf0VU&#10;AgAAkgQAAA4AAAAAAAAAAQAgAAAAKAEAAGRycy9lMm9Eb2MueG1sUEsFBgAAAAAGAAYAWQEAAO4F&#10;AAAAAA==&#10;" adj="-1520,16544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000080"/>
                          <w:szCs w:val="21"/>
                        </w:rPr>
                        <w:t>参考文献3-5篇，以引用顺序优先排序。</w:t>
                      </w:r>
                    </w:p>
                    <w:p>
                      <w:pPr>
                        <w:rPr>
                          <w:color w:val="00008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  <w:u w:val="double"/>
                        </w:rPr>
                        <w:t>阅后删除此文本框。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参考文献</w:t>
      </w:r>
    </w:p>
    <w:p>
      <w:pPr>
        <w:spacing w:line="400" w:lineRule="exact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[1] 蒋有绪,郭泉水,马娟,等.中国森林群落分类及其群落学特征[M].北京:科学出版社,1998.</w:t>
      </w:r>
    </w:p>
    <w:p>
      <w:pPr>
        <w:spacing w:line="400" w:lineRule="exact"/>
        <w:ind w:firstLine="482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] </w:t>
      </w:r>
      <w:r>
        <w:rPr>
          <w:rFonts w:hint="eastAsia"/>
          <w:sz w:val="24"/>
          <w:szCs w:val="24"/>
        </w:rPr>
        <w:t>阿内甘</w:t>
      </w:r>
      <w:r>
        <w:rPr>
          <w:sz w:val="24"/>
          <w:szCs w:val="24"/>
        </w:rPr>
        <w:t xml:space="preserve"> R, </w:t>
      </w:r>
      <w:r>
        <w:rPr>
          <w:rFonts w:hint="eastAsia"/>
          <w:sz w:val="24"/>
          <w:szCs w:val="24"/>
        </w:rPr>
        <w:t>布迪尼</w:t>
      </w:r>
      <w:r>
        <w:rPr>
          <w:sz w:val="24"/>
          <w:szCs w:val="24"/>
        </w:rPr>
        <w:t xml:space="preserve"> J.</w:t>
      </w:r>
      <w:r>
        <w:rPr>
          <w:rFonts w:hint="eastAsia"/>
          <w:sz w:val="24"/>
          <w:szCs w:val="24"/>
        </w:rPr>
        <w:t>物理学教程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电学</w:t>
      </w:r>
      <w:r>
        <w:rPr>
          <w:sz w:val="24"/>
          <w:szCs w:val="24"/>
        </w:rPr>
        <w:t>1[M].</w:t>
      </w:r>
      <w:r>
        <w:rPr>
          <w:rFonts w:hint="eastAsia"/>
          <w:sz w:val="24"/>
          <w:szCs w:val="24"/>
        </w:rPr>
        <w:t>江之永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译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高等教育出版社</w:t>
      </w:r>
      <w:r>
        <w:rPr>
          <w:sz w:val="24"/>
          <w:szCs w:val="24"/>
        </w:rPr>
        <w:t>,1986.</w:t>
      </w:r>
    </w:p>
    <w:p>
      <w:pPr>
        <w:spacing w:line="400" w:lineRule="exact"/>
        <w:ind w:firstLine="482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] </w:t>
      </w:r>
      <w:r>
        <w:rPr>
          <w:rFonts w:hint="eastAsia"/>
          <w:sz w:val="24"/>
          <w:szCs w:val="24"/>
        </w:rPr>
        <w:t>白书农.植物开花研究[M]//李承森.植物科学进展.北京:高等教育出版社,1998:146-163.</w:t>
      </w:r>
    </w:p>
    <w:p>
      <w:pPr>
        <w:spacing w:line="400" w:lineRule="exact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[4] 张志祥.间断动力系统的随机扰动及其在守恒律方程中的应用[D].北京: 北京大学数学学院,1998.</w:t>
      </w:r>
    </w:p>
    <w:p>
      <w:pPr>
        <w:spacing w:line="400" w:lineRule="exact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[5] 辛希孟.信息技术与信息服务国际研讨会论文集:A集[C].北京:科学出版社,1994.</w:t>
      </w:r>
    </w:p>
    <w:p>
      <w:pPr>
        <w:snapToGrid w:val="0"/>
        <w:spacing w:line="400" w:lineRule="exact"/>
        <w:ind w:firstLine="480" w:firstLineChars="200"/>
        <w:rPr>
          <w:sz w:val="24"/>
          <w:szCs w:val="24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rFonts w:ascii="宋体" w:hAnsi="宋体"/>
          <w:sz w:val="24"/>
          <w:szCs w:val="24"/>
        </w:rPr>
      </w:pPr>
    </w:p>
    <w:p>
      <w:pPr>
        <w:snapToGrid w:val="0"/>
        <w:spacing w:line="400" w:lineRule="exact"/>
        <w:rPr>
          <w:rFonts w:ascii="宋体" w:hAnsi="宋体"/>
          <w:sz w:val="24"/>
          <w:szCs w:val="24"/>
        </w:rPr>
      </w:pPr>
    </w:p>
    <w:p>
      <w:pPr>
        <w:snapToGrid w:val="0"/>
        <w:spacing w:line="400" w:lineRule="exact"/>
        <w:rPr>
          <w:rFonts w:ascii="宋体" w:hAnsi="宋体"/>
          <w:sz w:val="24"/>
          <w:szCs w:val="24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napToGrid w:val="0"/>
        <w:spacing w:line="400" w:lineRule="exact"/>
        <w:rPr>
          <w:sz w:val="28"/>
          <w:szCs w:val="28"/>
        </w:rPr>
      </w:pPr>
    </w:p>
    <w:p>
      <w:pPr>
        <w:spacing w:line="360" w:lineRule="auto"/>
        <w:jc w:val="center"/>
        <w:rPr>
          <w:rFonts w:ascii="黑体" w:eastAsia="黑体"/>
          <w:sz w:val="36"/>
          <w:szCs w:val="36"/>
        </w:rPr>
        <w:sectPr>
          <w:pgSz w:w="11906" w:h="16838"/>
          <w:pgMar w:top="1985" w:right="1418" w:bottom="1418" w:left="1418" w:header="1418" w:footer="1134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浙江财经大学本科社会调查评阅单</w:t>
      </w:r>
    </w:p>
    <w:p>
      <w:pPr>
        <w:spacing w:line="360" w:lineRule="auto"/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Style w:val="11"/>
        <w:tblW w:w="85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98"/>
        <w:gridCol w:w="3802"/>
        <w:gridCol w:w="1235"/>
        <w:gridCol w:w="20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院</w:t>
            </w:r>
          </w:p>
        </w:tc>
        <w:tc>
          <w:tcPr>
            <w:tcW w:w="38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学生姓名</w:t>
            </w:r>
          </w:p>
        </w:tc>
        <w:tc>
          <w:tcPr>
            <w:tcW w:w="20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题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目</w:t>
            </w:r>
          </w:p>
        </w:tc>
        <w:tc>
          <w:tcPr>
            <w:tcW w:w="7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2" w:hRule="atLeast"/>
        </w:trPr>
        <w:tc>
          <w:tcPr>
            <w:tcW w:w="7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指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导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师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　　　　　　　　　　　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70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80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　　　　　　　　　　　　　　　　签名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</w:rPr>
        <w:t>注：本页前二栏由学生填写</w:t>
      </w:r>
    </w:p>
    <w:sectPr>
      <w:pgSz w:w="11906" w:h="16838"/>
      <w:pgMar w:top="1440" w:right="1797" w:bottom="1440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1"/>
        <w:szCs w:val="21"/>
      </w:rPr>
    </w:pPr>
    <w:r>
      <w:rPr>
        <w:rFonts w:hint="eastAsia"/>
        <w:sz w:val="21"/>
        <w:szCs w:val="21"/>
      </w:rPr>
      <w:t>浙江财经大学本科生</w:t>
    </w:r>
    <w:r>
      <w:rPr>
        <w:rFonts w:hint="eastAsia"/>
        <w:sz w:val="21"/>
        <w:szCs w:val="21"/>
        <w:lang w:eastAsia="zh-CN"/>
      </w:rPr>
      <w:t>学科论文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E5"/>
    <w:rsid w:val="000616B7"/>
    <w:rsid w:val="00125929"/>
    <w:rsid w:val="0016207A"/>
    <w:rsid w:val="0016770C"/>
    <w:rsid w:val="0018099A"/>
    <w:rsid w:val="00181DDA"/>
    <w:rsid w:val="0019486B"/>
    <w:rsid w:val="0026494F"/>
    <w:rsid w:val="00323B51"/>
    <w:rsid w:val="00343367"/>
    <w:rsid w:val="00343914"/>
    <w:rsid w:val="00496511"/>
    <w:rsid w:val="004A66D1"/>
    <w:rsid w:val="00542AF5"/>
    <w:rsid w:val="005D2C4A"/>
    <w:rsid w:val="005E6385"/>
    <w:rsid w:val="006A1F83"/>
    <w:rsid w:val="006E3B40"/>
    <w:rsid w:val="00822ECA"/>
    <w:rsid w:val="008412EB"/>
    <w:rsid w:val="00930F04"/>
    <w:rsid w:val="00972CAE"/>
    <w:rsid w:val="00A10FC1"/>
    <w:rsid w:val="00A70F01"/>
    <w:rsid w:val="00A815E5"/>
    <w:rsid w:val="00AB25A5"/>
    <w:rsid w:val="00AC203B"/>
    <w:rsid w:val="00B24612"/>
    <w:rsid w:val="00B8361E"/>
    <w:rsid w:val="00BE5D9D"/>
    <w:rsid w:val="00BF1D60"/>
    <w:rsid w:val="00C16A48"/>
    <w:rsid w:val="00D17931"/>
    <w:rsid w:val="00D46FBF"/>
    <w:rsid w:val="00D9183A"/>
    <w:rsid w:val="00E02939"/>
    <w:rsid w:val="00E5054E"/>
    <w:rsid w:val="00E54C8F"/>
    <w:rsid w:val="00E76717"/>
    <w:rsid w:val="00E976A6"/>
    <w:rsid w:val="00EA42AF"/>
    <w:rsid w:val="00EB1756"/>
    <w:rsid w:val="00EC377C"/>
    <w:rsid w:val="00EF1212"/>
    <w:rsid w:val="00F32B02"/>
    <w:rsid w:val="00FE67E3"/>
    <w:rsid w:val="25AE4D91"/>
    <w:rsid w:val="31D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0"/>
    <w:pPr>
      <w:jc w:val="left"/>
    </w:pPr>
  </w:style>
  <w:style w:type="paragraph" w:styleId="5">
    <w:name w:val="Balloon Text"/>
    <w:basedOn w:val="1"/>
    <w:link w:val="14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annotation reference"/>
    <w:unhideWhenUsed/>
    <w:qFormat/>
    <w:uiPriority w:val="0"/>
    <w:rPr>
      <w:sz w:val="21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批注框文本 Char"/>
    <w:link w:val="5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5">
    <w:name w:val="页眉 Char"/>
    <w:link w:val="7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6">
    <w:name w:val="页脚 Char"/>
    <w:link w:val="6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7">
    <w:name w:val="样式 标题 1 + 小二"/>
    <w:basedOn w:val="2"/>
    <w:qFormat/>
    <w:uiPriority w:val="0"/>
    <w:pPr>
      <w:keepNext w:val="0"/>
      <w:keepLines w:val="0"/>
      <w:spacing w:before="0" w:after="0" w:line="240" w:lineRule="auto"/>
      <w:jc w:val="center"/>
    </w:pPr>
    <w:rPr>
      <w:rFonts w:ascii="Times New Roman" w:hAnsi="Times New Roman" w:cs="Times New Roman"/>
      <w:sz w:val="52"/>
      <w:szCs w:val="52"/>
    </w:rPr>
  </w:style>
  <w:style w:type="character" w:customStyle="1" w:styleId="18">
    <w:name w:val="标题 1 Char"/>
    <w:basedOn w:val="9"/>
    <w:link w:val="2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19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4CFE0-D7DD-4308-AB48-2FAA9998B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</Words>
  <Characters>564</Characters>
  <Lines>4</Lines>
  <Paragraphs>1</Paragraphs>
  <ScaleCrop>false</ScaleCrop>
  <LinksUpToDate>false</LinksUpToDate>
  <CharactersWithSpaces>661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2015-06-09T01:35:00Z</dcterms:created>
  <dc:creator>USER</dc:creator>
  <cp:lastModifiedBy>zhenghongzhe</cp:lastModifiedBy>
  <cp:lastPrinted>2016-10-08T04:22:00Z</cp:lastPrinted>
  <dcterms:modified xsi:type="dcterms:W3CDTF">2017-06-12T04:39:36Z</dcterms:modified>
  <dc:title>关于永康五金产业发展状况的调研报告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