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20" w:rsidRDefault="008F19CB" w:rsidP="00404620">
      <w:pPr>
        <w:jc w:val="center"/>
        <w:rPr>
          <w:rFonts w:eastAsia="黑体"/>
          <w:sz w:val="28"/>
          <w:szCs w:val="28"/>
        </w:rPr>
      </w:pPr>
      <w:r w:rsidRPr="00404620">
        <w:rPr>
          <w:rFonts w:eastAsia="黑体"/>
          <w:sz w:val="28"/>
          <w:szCs w:val="28"/>
        </w:rPr>
        <w:t>创意设计</w:t>
      </w:r>
      <w:proofErr w:type="gramStart"/>
      <w:r w:rsidRPr="00404620">
        <w:rPr>
          <w:rFonts w:eastAsia="黑体"/>
          <w:sz w:val="28"/>
          <w:szCs w:val="28"/>
        </w:rPr>
        <w:t>之科技</w:t>
      </w:r>
      <w:proofErr w:type="gramEnd"/>
      <w:r w:rsidRPr="00404620">
        <w:rPr>
          <w:rFonts w:eastAsia="黑体"/>
          <w:sz w:val="28"/>
          <w:szCs w:val="28"/>
        </w:rPr>
        <w:t>发明类项目</w:t>
      </w:r>
      <w:r w:rsidR="00404620" w:rsidRPr="00404620">
        <w:rPr>
          <w:rFonts w:eastAsia="黑体" w:hint="eastAsia"/>
          <w:sz w:val="28"/>
          <w:szCs w:val="28"/>
        </w:rPr>
        <w:t>申报书、书面</w:t>
      </w:r>
      <w:r w:rsidRPr="00404620">
        <w:rPr>
          <w:rFonts w:eastAsia="黑体" w:hint="eastAsia"/>
          <w:sz w:val="28"/>
          <w:szCs w:val="28"/>
        </w:rPr>
        <w:t>评分标准</w:t>
      </w:r>
      <w:r w:rsidR="00404620" w:rsidRPr="00404620">
        <w:rPr>
          <w:rFonts w:eastAsia="黑体" w:hint="eastAsia"/>
          <w:sz w:val="28"/>
          <w:szCs w:val="28"/>
        </w:rPr>
        <w:t>、决赛评分标准</w:t>
      </w:r>
      <w:r w:rsidRPr="00404620">
        <w:rPr>
          <w:rFonts w:eastAsia="黑体" w:hint="eastAsia"/>
          <w:sz w:val="28"/>
          <w:szCs w:val="28"/>
        </w:rPr>
        <w:t>（草稿）</w:t>
      </w:r>
    </w:p>
    <w:p w:rsidR="00404620" w:rsidRPr="00404620" w:rsidRDefault="00404620" w:rsidP="00404620">
      <w:pPr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</w:t>
      </w:r>
      <w:r>
        <w:rPr>
          <w:rFonts w:eastAsia="黑体" w:hint="eastAsia"/>
          <w:sz w:val="28"/>
          <w:szCs w:val="28"/>
        </w:rPr>
        <w:t>、</w:t>
      </w:r>
      <w:r w:rsidRPr="00404620">
        <w:rPr>
          <w:rFonts w:eastAsia="黑体"/>
          <w:sz w:val="28"/>
          <w:szCs w:val="28"/>
        </w:rPr>
        <w:t>创意设计</w:t>
      </w:r>
      <w:proofErr w:type="gramStart"/>
      <w:r w:rsidRPr="00404620">
        <w:rPr>
          <w:rFonts w:eastAsia="黑体"/>
          <w:sz w:val="28"/>
          <w:szCs w:val="28"/>
        </w:rPr>
        <w:t>之科技</w:t>
      </w:r>
      <w:proofErr w:type="gramEnd"/>
      <w:r w:rsidRPr="00404620">
        <w:rPr>
          <w:rFonts w:eastAsia="黑体"/>
          <w:sz w:val="28"/>
          <w:szCs w:val="28"/>
        </w:rPr>
        <w:t>发明类项目</w:t>
      </w:r>
      <w:r w:rsidRPr="00404620">
        <w:rPr>
          <w:rFonts w:eastAsia="黑体" w:hint="eastAsia"/>
          <w:sz w:val="28"/>
          <w:szCs w:val="28"/>
        </w:rPr>
        <w:t>申报书</w:t>
      </w:r>
      <w:r>
        <w:rPr>
          <w:rFonts w:eastAsia="黑体" w:hint="eastAsia"/>
          <w:sz w:val="28"/>
          <w:szCs w:val="28"/>
        </w:rPr>
        <w:t>（草稿）</w:t>
      </w:r>
    </w:p>
    <w:p w:rsidR="008F19CB" w:rsidRPr="00404620" w:rsidRDefault="008F19CB" w:rsidP="008F19CB">
      <w:pPr>
        <w:ind w:firstLine="560"/>
        <w:rPr>
          <w:rFonts w:eastAsia="黑体"/>
          <w:sz w:val="28"/>
          <w:szCs w:val="28"/>
        </w:rPr>
      </w:pPr>
      <w:r w:rsidRPr="00404620">
        <w:rPr>
          <w:rFonts w:eastAsia="黑体"/>
          <w:sz w:val="28"/>
          <w:szCs w:val="28"/>
        </w:rPr>
        <w:t>一、项目基本信息</w:t>
      </w:r>
    </w:p>
    <w:tbl>
      <w:tblPr>
        <w:tblpPr w:leftFromText="180" w:rightFromText="180" w:vertAnchor="text" w:horzAnchor="margin" w:tblpXSpec="center" w:tblpY="18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232"/>
        <w:gridCol w:w="702"/>
        <w:gridCol w:w="1011"/>
        <w:gridCol w:w="24"/>
        <w:gridCol w:w="1644"/>
        <w:gridCol w:w="1219"/>
        <w:gridCol w:w="70"/>
        <w:gridCol w:w="1210"/>
        <w:gridCol w:w="24"/>
        <w:gridCol w:w="1978"/>
      </w:tblGrid>
      <w:tr w:rsidR="008F19CB" w:rsidRPr="00404620" w:rsidTr="00315F41">
        <w:trPr>
          <w:cantSplit/>
          <w:trHeight w:val="567"/>
        </w:trPr>
        <w:tc>
          <w:tcPr>
            <w:tcW w:w="525" w:type="dxa"/>
            <w:vMerge w:val="restart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负责人情况</w:t>
            </w:r>
          </w:p>
        </w:tc>
        <w:tc>
          <w:tcPr>
            <w:tcW w:w="1232" w:type="dxa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13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19" w:type="dxa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02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F19CB" w:rsidRPr="00404620" w:rsidTr="00315F41">
        <w:trPr>
          <w:cantSplit/>
          <w:trHeight w:val="567"/>
        </w:trPr>
        <w:tc>
          <w:tcPr>
            <w:tcW w:w="525" w:type="dxa"/>
            <w:vMerge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1713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404620">
              <w:rPr>
                <w:rFonts w:eastAsia="仿宋_GB2312"/>
                <w:sz w:val="24"/>
              </w:rPr>
              <w:t>系</w:t>
            </w:r>
            <w:r w:rsidRPr="00404620">
              <w:rPr>
                <w:rFonts w:eastAsia="仿宋_GB2312" w:hint="eastAsia"/>
                <w:sz w:val="24"/>
              </w:rPr>
              <w:t>、</w:t>
            </w:r>
            <w:r w:rsidRPr="00404620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4501" w:type="dxa"/>
            <w:gridSpan w:val="5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F19CB" w:rsidRPr="00404620" w:rsidTr="00315F41">
        <w:trPr>
          <w:cantSplit/>
          <w:trHeight w:val="567"/>
        </w:trPr>
        <w:tc>
          <w:tcPr>
            <w:tcW w:w="525" w:type="dxa"/>
            <w:vMerge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班级</w:t>
            </w:r>
          </w:p>
        </w:tc>
        <w:tc>
          <w:tcPr>
            <w:tcW w:w="1713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学制</w:t>
            </w:r>
          </w:p>
        </w:tc>
        <w:tc>
          <w:tcPr>
            <w:tcW w:w="1219" w:type="dxa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280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2002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F19CB" w:rsidRPr="00404620" w:rsidTr="00315F41">
        <w:trPr>
          <w:cantSplit/>
          <w:trHeight w:val="567"/>
        </w:trPr>
        <w:tc>
          <w:tcPr>
            <w:tcW w:w="525" w:type="dxa"/>
            <w:vMerge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180" w:type="dxa"/>
            <w:gridSpan w:val="8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315F41" w:rsidRPr="00404620" w:rsidTr="00315F41">
        <w:trPr>
          <w:cantSplit/>
          <w:trHeight w:val="567"/>
        </w:trPr>
        <w:tc>
          <w:tcPr>
            <w:tcW w:w="525" w:type="dxa"/>
            <w:vMerge/>
          </w:tcPr>
          <w:p w:rsidR="00315F41" w:rsidRPr="00404620" w:rsidRDefault="00315F41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315F41" w:rsidRPr="00404620" w:rsidRDefault="00315F41" w:rsidP="007A4670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项目成果是否已取得专利或奖项</w:t>
            </w:r>
          </w:p>
        </w:tc>
        <w:tc>
          <w:tcPr>
            <w:tcW w:w="7180" w:type="dxa"/>
            <w:gridSpan w:val="8"/>
            <w:vAlign w:val="center"/>
          </w:tcPr>
          <w:p w:rsidR="00315F41" w:rsidRPr="00404620" w:rsidRDefault="00CB34C3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sz w:val="24"/>
              </w:rPr>
              <w:t>□</w:t>
            </w:r>
            <w:r w:rsidRPr="00CB34C3">
              <w:rPr>
                <w:rFonts w:eastAsia="仿宋_GB2312" w:hint="eastAsia"/>
                <w:sz w:val="24"/>
              </w:rPr>
              <w:t>是，专利号或奖项信息</w:t>
            </w:r>
            <w:r w:rsidRPr="00CB34C3">
              <w:rPr>
                <w:rFonts w:eastAsia="仿宋_GB2312" w:hint="eastAsia"/>
                <w:sz w:val="24"/>
                <w:u w:val="single"/>
              </w:rPr>
              <w:t xml:space="preserve">                </w:t>
            </w:r>
            <w:r w:rsidRPr="00CB34C3">
              <w:rPr>
                <w:rFonts w:eastAsia="仿宋_GB2312" w:hint="eastAsia"/>
                <w:sz w:val="24"/>
              </w:rPr>
              <w:t xml:space="preserve"> </w:t>
            </w:r>
            <w:r w:rsidRPr="00CB34C3">
              <w:rPr>
                <w:rFonts w:eastAsia="仿宋_GB2312" w:hint="eastAsia"/>
                <w:sz w:val="24"/>
              </w:rPr>
              <w:t>，</w:t>
            </w:r>
            <w:r w:rsidRPr="00404620">
              <w:rPr>
                <w:sz w:val="24"/>
              </w:rPr>
              <w:t>□</w:t>
            </w:r>
            <w:r w:rsidRPr="00CB34C3">
              <w:rPr>
                <w:rFonts w:eastAsia="仿宋_GB2312" w:hint="eastAsia"/>
                <w:sz w:val="24"/>
              </w:rPr>
              <w:t>否</w:t>
            </w:r>
          </w:p>
        </w:tc>
      </w:tr>
      <w:tr w:rsidR="008F19CB" w:rsidRPr="00404620" w:rsidTr="00315F41">
        <w:trPr>
          <w:cantSplit/>
          <w:trHeight w:val="370"/>
        </w:trPr>
        <w:tc>
          <w:tcPr>
            <w:tcW w:w="525" w:type="dxa"/>
            <w:vMerge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968" w:type="dxa"/>
            <w:gridSpan w:val="5"/>
            <w:vMerge w:val="restart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978" w:type="dxa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F19CB" w:rsidRPr="00404620" w:rsidTr="00315F41">
        <w:trPr>
          <w:cantSplit/>
          <w:trHeight w:val="377"/>
        </w:trPr>
        <w:tc>
          <w:tcPr>
            <w:tcW w:w="525" w:type="dxa"/>
            <w:vMerge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1934" w:type="dxa"/>
            <w:gridSpan w:val="2"/>
            <w:vMerge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3968" w:type="dxa"/>
            <w:gridSpan w:val="5"/>
            <w:vMerge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1234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78" w:type="dxa"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</w:tr>
      <w:tr w:rsidR="008F19CB" w:rsidRPr="00404620" w:rsidTr="00315F41">
        <w:trPr>
          <w:cantSplit/>
          <w:trHeight w:val="567"/>
        </w:trPr>
        <w:tc>
          <w:tcPr>
            <w:tcW w:w="525" w:type="dxa"/>
            <w:vMerge w:val="restart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团队成员情况</w:t>
            </w:r>
          </w:p>
        </w:tc>
        <w:tc>
          <w:tcPr>
            <w:tcW w:w="1934" w:type="dxa"/>
            <w:gridSpan w:val="2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933" w:type="dxa"/>
            <w:gridSpan w:val="3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404620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212" w:type="dxa"/>
            <w:gridSpan w:val="3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学校名称</w:t>
            </w:r>
          </w:p>
        </w:tc>
      </w:tr>
      <w:tr w:rsidR="008F19CB" w:rsidRPr="00404620" w:rsidTr="00315F41">
        <w:trPr>
          <w:cantSplit/>
          <w:trHeight w:val="603"/>
        </w:trPr>
        <w:tc>
          <w:tcPr>
            <w:tcW w:w="525" w:type="dxa"/>
            <w:vMerge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1934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3" w:type="dxa"/>
            <w:gridSpan w:val="3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12" w:type="dxa"/>
            <w:gridSpan w:val="3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F19CB" w:rsidRPr="00404620" w:rsidTr="00315F41">
        <w:trPr>
          <w:cantSplit/>
          <w:trHeight w:val="555"/>
        </w:trPr>
        <w:tc>
          <w:tcPr>
            <w:tcW w:w="525" w:type="dxa"/>
            <w:vMerge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1934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3" w:type="dxa"/>
            <w:gridSpan w:val="3"/>
          </w:tcPr>
          <w:p w:rsidR="008F19CB" w:rsidRPr="00404620" w:rsidRDefault="008F19CB" w:rsidP="007A4670">
            <w:pPr>
              <w:jc w:val="center"/>
              <w:rPr>
                <w:sz w:val="24"/>
              </w:rPr>
            </w:pPr>
          </w:p>
        </w:tc>
        <w:tc>
          <w:tcPr>
            <w:tcW w:w="3212" w:type="dxa"/>
            <w:gridSpan w:val="3"/>
          </w:tcPr>
          <w:p w:rsidR="008F19CB" w:rsidRPr="00404620" w:rsidRDefault="008F19CB" w:rsidP="007A4670">
            <w:pPr>
              <w:jc w:val="center"/>
              <w:rPr>
                <w:sz w:val="24"/>
              </w:rPr>
            </w:pPr>
          </w:p>
        </w:tc>
      </w:tr>
      <w:tr w:rsidR="008F19CB" w:rsidRPr="00404620" w:rsidTr="00315F41">
        <w:trPr>
          <w:cantSplit/>
          <w:trHeight w:val="968"/>
        </w:trPr>
        <w:tc>
          <w:tcPr>
            <w:tcW w:w="525" w:type="dxa"/>
            <w:vMerge w:val="restart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资格认定</w:t>
            </w:r>
          </w:p>
        </w:tc>
        <w:tc>
          <w:tcPr>
            <w:tcW w:w="1934" w:type="dxa"/>
            <w:gridSpan w:val="2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404620">
              <w:rPr>
                <w:rFonts w:eastAsia="仿宋_GB2312" w:hint="eastAsia"/>
                <w:sz w:val="24"/>
              </w:rPr>
              <w:t>学院</w:t>
            </w:r>
            <w:r w:rsidRPr="00404620">
              <w:rPr>
                <w:rFonts w:eastAsia="仿宋_GB2312"/>
                <w:sz w:val="24"/>
              </w:rPr>
              <w:t>学籍管理部门意见</w:t>
            </w:r>
          </w:p>
        </w:tc>
        <w:tc>
          <w:tcPr>
            <w:tcW w:w="7180" w:type="dxa"/>
            <w:gridSpan w:val="8"/>
          </w:tcPr>
          <w:p w:rsidR="008F19CB" w:rsidRPr="00404620" w:rsidRDefault="008F19CB" w:rsidP="007A4670">
            <w:pPr>
              <w:spacing w:line="360" w:lineRule="exact"/>
              <w:rPr>
                <w:rFonts w:eastAsia="仿宋_GB2312"/>
                <w:sz w:val="24"/>
              </w:rPr>
            </w:pPr>
            <w:r w:rsidRPr="00404620">
              <w:rPr>
                <w:rFonts w:eastAsia="仿宋_GB2312"/>
                <w:sz w:val="24"/>
              </w:rPr>
              <w:t>截至</w:t>
            </w:r>
            <w:r w:rsidRPr="00404620">
              <w:rPr>
                <w:rFonts w:eastAsia="仿宋_GB2312"/>
                <w:sz w:val="24"/>
              </w:rPr>
              <w:t>2017</w:t>
            </w:r>
            <w:r w:rsidRPr="00404620">
              <w:rPr>
                <w:rFonts w:eastAsia="仿宋_GB2312"/>
                <w:sz w:val="24"/>
              </w:rPr>
              <w:t>年</w:t>
            </w:r>
            <w:r w:rsidRPr="00404620">
              <w:rPr>
                <w:rFonts w:eastAsia="仿宋_GB2312"/>
                <w:sz w:val="24"/>
              </w:rPr>
              <w:t>6</w:t>
            </w:r>
            <w:r w:rsidRPr="00404620">
              <w:rPr>
                <w:rFonts w:eastAsia="仿宋_GB2312"/>
                <w:sz w:val="24"/>
              </w:rPr>
              <w:t>月</w:t>
            </w:r>
            <w:r w:rsidRPr="00404620">
              <w:rPr>
                <w:rFonts w:eastAsia="仿宋_GB2312"/>
                <w:sz w:val="24"/>
              </w:rPr>
              <w:t>30</w:t>
            </w:r>
            <w:r w:rsidRPr="00404620">
              <w:rPr>
                <w:rFonts w:eastAsia="仿宋_GB2312"/>
                <w:sz w:val="24"/>
              </w:rPr>
              <w:t>日，项目负责人是否为正式注册的全日制在校学生。</w:t>
            </w:r>
            <w:r w:rsidRPr="00404620">
              <w:rPr>
                <w:sz w:val="24"/>
              </w:rPr>
              <w:t>□</w:t>
            </w:r>
            <w:r w:rsidRPr="00404620">
              <w:rPr>
                <w:rFonts w:eastAsia="仿宋_GB2312"/>
                <w:sz w:val="24"/>
              </w:rPr>
              <w:t>是</w:t>
            </w:r>
            <w:r w:rsidRPr="00404620">
              <w:rPr>
                <w:rFonts w:eastAsia="仿宋_GB2312"/>
                <w:sz w:val="24"/>
              </w:rPr>
              <w:t xml:space="preserve">  </w:t>
            </w:r>
            <w:r w:rsidRPr="00404620">
              <w:rPr>
                <w:sz w:val="24"/>
              </w:rPr>
              <w:t>□</w:t>
            </w:r>
            <w:r w:rsidRPr="00404620">
              <w:rPr>
                <w:rFonts w:eastAsia="仿宋_GB2312"/>
                <w:sz w:val="24"/>
              </w:rPr>
              <w:t>否</w:t>
            </w:r>
            <w:r w:rsidRPr="00404620">
              <w:rPr>
                <w:rFonts w:eastAsia="仿宋_GB2312"/>
                <w:sz w:val="24"/>
              </w:rPr>
              <w:t xml:space="preserve">                      </w:t>
            </w:r>
          </w:p>
          <w:p w:rsidR="008F19CB" w:rsidRPr="00404620" w:rsidRDefault="008F19CB" w:rsidP="007A4670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8F19CB" w:rsidRPr="00404620" w:rsidRDefault="008F19CB" w:rsidP="007A4670">
            <w:pPr>
              <w:spacing w:line="320" w:lineRule="exact"/>
              <w:ind w:firstLineChars="1640" w:firstLine="3936"/>
              <w:rPr>
                <w:rFonts w:eastAsia="仿宋_GB2312"/>
                <w:sz w:val="24"/>
              </w:rPr>
            </w:pPr>
            <w:r w:rsidRPr="00404620">
              <w:rPr>
                <w:rFonts w:eastAsia="仿宋_GB2312"/>
                <w:sz w:val="24"/>
              </w:rPr>
              <w:t>（盖章）</w:t>
            </w:r>
          </w:p>
          <w:p w:rsidR="008F19CB" w:rsidRPr="00404620" w:rsidRDefault="008F19CB" w:rsidP="007A4670">
            <w:pPr>
              <w:spacing w:line="360" w:lineRule="exact"/>
              <w:rPr>
                <w:rFonts w:eastAsia="仿宋_GB2312"/>
                <w:sz w:val="24"/>
              </w:rPr>
            </w:pPr>
            <w:r w:rsidRPr="00404620">
              <w:rPr>
                <w:rFonts w:eastAsia="仿宋_GB2312"/>
                <w:sz w:val="24"/>
              </w:rPr>
              <w:t xml:space="preserve">                               </w:t>
            </w:r>
            <w:r w:rsidRPr="00404620">
              <w:rPr>
                <w:rFonts w:eastAsia="仿宋_GB2312"/>
                <w:sz w:val="24"/>
              </w:rPr>
              <w:t>年</w:t>
            </w:r>
            <w:r w:rsidRPr="00404620">
              <w:rPr>
                <w:rFonts w:eastAsia="仿宋_GB2312"/>
                <w:sz w:val="24"/>
              </w:rPr>
              <w:t xml:space="preserve">  </w:t>
            </w:r>
            <w:r w:rsidRPr="00404620">
              <w:rPr>
                <w:rFonts w:eastAsia="仿宋_GB2312"/>
                <w:sz w:val="24"/>
              </w:rPr>
              <w:t>月</w:t>
            </w:r>
            <w:r w:rsidRPr="00404620">
              <w:rPr>
                <w:rFonts w:eastAsia="仿宋_GB2312"/>
                <w:sz w:val="24"/>
              </w:rPr>
              <w:t xml:space="preserve">  </w:t>
            </w:r>
            <w:r w:rsidRPr="00404620">
              <w:rPr>
                <w:rFonts w:eastAsia="仿宋_GB2312"/>
                <w:sz w:val="24"/>
              </w:rPr>
              <w:t>日</w:t>
            </w:r>
          </w:p>
        </w:tc>
      </w:tr>
      <w:tr w:rsidR="008F19CB" w:rsidRPr="00404620" w:rsidTr="00315F41">
        <w:trPr>
          <w:cantSplit/>
          <w:trHeight w:val="2530"/>
        </w:trPr>
        <w:tc>
          <w:tcPr>
            <w:tcW w:w="525" w:type="dxa"/>
            <w:vMerge/>
          </w:tcPr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8F19CB" w:rsidRPr="00404620" w:rsidRDefault="008F19CB" w:rsidP="007A4670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404620">
              <w:rPr>
                <w:rFonts w:eastAsia="仿宋_GB2312"/>
                <w:sz w:val="24"/>
              </w:rPr>
              <w:t>项目申报者</w:t>
            </w:r>
          </w:p>
          <w:p w:rsidR="008F19CB" w:rsidRPr="00404620" w:rsidRDefault="008F19CB" w:rsidP="007A4670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404620"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180" w:type="dxa"/>
            <w:gridSpan w:val="8"/>
          </w:tcPr>
          <w:p w:rsidR="008F19CB" w:rsidRPr="00404620" w:rsidRDefault="008F19CB" w:rsidP="007A4670">
            <w:pPr>
              <w:spacing w:line="480" w:lineRule="exact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>本项目遵守相关法律法规，符合大赛相关要求，如有弄虚作假，本人愿意承担相应后果。</w:t>
            </w:r>
          </w:p>
          <w:p w:rsidR="008F19CB" w:rsidRPr="00404620" w:rsidRDefault="008F19CB" w:rsidP="007A4670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F19CB" w:rsidRPr="00404620" w:rsidRDefault="008F19CB" w:rsidP="007A4670">
            <w:pPr>
              <w:spacing w:line="440" w:lineRule="exact"/>
              <w:rPr>
                <w:rFonts w:eastAsia="仿宋_GB2312"/>
                <w:sz w:val="24"/>
              </w:rPr>
            </w:pPr>
            <w:r w:rsidRPr="00404620">
              <w:rPr>
                <w:rFonts w:eastAsia="仿宋_GB2312"/>
                <w:sz w:val="24"/>
              </w:rPr>
              <w:t>项目负责人签名：</w:t>
            </w:r>
          </w:p>
          <w:p w:rsidR="008F19CB" w:rsidRPr="00404620" w:rsidRDefault="008F19CB" w:rsidP="007A4670">
            <w:pPr>
              <w:spacing w:line="440" w:lineRule="exact"/>
              <w:rPr>
                <w:sz w:val="24"/>
              </w:rPr>
            </w:pPr>
            <w:r w:rsidRPr="00404620">
              <w:rPr>
                <w:rFonts w:eastAsia="仿宋_GB2312"/>
                <w:sz w:val="24"/>
              </w:rPr>
              <w:t xml:space="preserve">                               </w:t>
            </w:r>
            <w:r w:rsidRPr="00404620">
              <w:rPr>
                <w:rFonts w:eastAsia="仿宋_GB2312"/>
                <w:sz w:val="24"/>
              </w:rPr>
              <w:t>年</w:t>
            </w:r>
            <w:r w:rsidRPr="00404620">
              <w:rPr>
                <w:rFonts w:eastAsia="仿宋_GB2312"/>
                <w:sz w:val="24"/>
              </w:rPr>
              <w:t xml:space="preserve">  </w:t>
            </w:r>
            <w:r w:rsidRPr="00404620">
              <w:rPr>
                <w:rFonts w:eastAsia="仿宋_GB2312"/>
                <w:sz w:val="24"/>
              </w:rPr>
              <w:t>月</w:t>
            </w:r>
            <w:r w:rsidRPr="00404620">
              <w:rPr>
                <w:rFonts w:eastAsia="仿宋_GB2312"/>
                <w:sz w:val="24"/>
              </w:rPr>
              <w:t xml:space="preserve">  </w:t>
            </w:r>
            <w:r w:rsidRPr="00404620">
              <w:rPr>
                <w:rFonts w:eastAsia="仿宋_GB2312"/>
                <w:sz w:val="24"/>
              </w:rPr>
              <w:t>日</w:t>
            </w:r>
          </w:p>
        </w:tc>
      </w:tr>
    </w:tbl>
    <w:p w:rsidR="008F19CB" w:rsidRPr="00CE5314" w:rsidRDefault="008F19CB" w:rsidP="008F19CB">
      <w:pPr>
        <w:spacing w:line="460" w:lineRule="exact"/>
        <w:outlineLvl w:val="0"/>
        <w:rPr>
          <w:rFonts w:eastAsia="黑体"/>
          <w:sz w:val="36"/>
        </w:rPr>
      </w:pPr>
      <w:r w:rsidRPr="00CE5314">
        <w:rPr>
          <w:rFonts w:eastAsia="黑体"/>
          <w:sz w:val="36"/>
        </w:rPr>
        <w:br w:type="page"/>
      </w:r>
      <w:r w:rsidRPr="00CE5314">
        <w:rPr>
          <w:rFonts w:eastAsia="黑体"/>
          <w:sz w:val="36"/>
        </w:rPr>
        <w:lastRenderedPageBreak/>
        <w:t>二、项目背景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F19CB" w:rsidRPr="00CE5314" w:rsidTr="008F19CB">
        <w:trPr>
          <w:trHeight w:val="380"/>
          <w:jc w:val="center"/>
        </w:trPr>
        <w:tc>
          <w:tcPr>
            <w:tcW w:w="9639" w:type="dxa"/>
          </w:tcPr>
          <w:p w:rsidR="008F19CB" w:rsidRPr="00CE5314" w:rsidRDefault="008F19CB" w:rsidP="008F19CB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</w:tc>
      </w:tr>
    </w:tbl>
    <w:p w:rsidR="008F19CB" w:rsidRPr="00CE5314" w:rsidRDefault="008F19CB" w:rsidP="008F19CB">
      <w:pPr>
        <w:spacing w:line="460" w:lineRule="exact"/>
        <w:outlineLvl w:val="0"/>
        <w:rPr>
          <w:rFonts w:eastAsia="黑体"/>
          <w:sz w:val="36"/>
        </w:rPr>
      </w:pPr>
      <w:r w:rsidRPr="00CE5314">
        <w:rPr>
          <w:rFonts w:eastAsia="黑体"/>
          <w:sz w:val="36"/>
        </w:rPr>
        <w:t>三、项目描述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F19CB" w:rsidRPr="00CE5314" w:rsidTr="008F19CB">
        <w:trPr>
          <w:trHeight w:val="351"/>
          <w:jc w:val="center"/>
        </w:trPr>
        <w:tc>
          <w:tcPr>
            <w:tcW w:w="9781" w:type="dxa"/>
          </w:tcPr>
          <w:p w:rsidR="008F19CB" w:rsidRPr="00CE5314" w:rsidRDefault="008F19CB" w:rsidP="008F19C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</w:tc>
      </w:tr>
    </w:tbl>
    <w:p w:rsidR="008F19CB" w:rsidRPr="00CE5314" w:rsidRDefault="008F19CB" w:rsidP="008F19CB">
      <w:pPr>
        <w:spacing w:line="460" w:lineRule="exact"/>
        <w:outlineLvl w:val="0"/>
        <w:rPr>
          <w:rFonts w:eastAsia="黑体"/>
          <w:sz w:val="36"/>
        </w:rPr>
      </w:pPr>
      <w:r w:rsidRPr="00CE5314">
        <w:rPr>
          <w:rFonts w:eastAsia="黑体"/>
          <w:sz w:val="36"/>
        </w:rPr>
        <w:t>四、</w:t>
      </w:r>
      <w:r w:rsidR="008E17B3">
        <w:rPr>
          <w:rFonts w:eastAsia="黑体"/>
          <w:sz w:val="36"/>
        </w:rPr>
        <w:t>突破点</w:t>
      </w:r>
      <w:r w:rsidR="00F104BB">
        <w:rPr>
          <w:rFonts w:eastAsia="黑体"/>
          <w:sz w:val="36"/>
        </w:rPr>
        <w:t>与</w:t>
      </w:r>
      <w:r w:rsidR="00F104BB" w:rsidRPr="00CE5314">
        <w:rPr>
          <w:rFonts w:eastAsia="黑体"/>
          <w:sz w:val="36"/>
        </w:rPr>
        <w:t>创新创意点</w:t>
      </w:r>
      <w:r w:rsidRPr="00CE5314">
        <w:rPr>
          <w:rFonts w:eastAsia="黑体"/>
          <w:sz w:val="36"/>
        </w:rPr>
        <w:t>分析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F19CB" w:rsidRPr="00CE5314" w:rsidTr="00CB34C3">
        <w:trPr>
          <w:trHeight w:val="420"/>
          <w:jc w:val="center"/>
        </w:trPr>
        <w:tc>
          <w:tcPr>
            <w:tcW w:w="9781" w:type="dxa"/>
          </w:tcPr>
          <w:p w:rsidR="008F19CB" w:rsidRPr="00207994" w:rsidRDefault="008F19CB" w:rsidP="008F19CB">
            <w:pPr>
              <w:spacing w:beforeLines="50" w:before="156" w:line="240" w:lineRule="atLeast"/>
            </w:pPr>
          </w:p>
        </w:tc>
      </w:tr>
    </w:tbl>
    <w:p w:rsidR="00CB34C3" w:rsidRPr="00CE5314" w:rsidRDefault="00CB34C3" w:rsidP="00CB34C3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t>五</w:t>
      </w:r>
      <w:r w:rsidRPr="00CE5314">
        <w:rPr>
          <w:rFonts w:eastAsia="黑体"/>
          <w:sz w:val="36"/>
        </w:rPr>
        <w:t>、</w:t>
      </w:r>
      <w:r>
        <w:rPr>
          <w:rFonts w:eastAsia="黑体" w:hint="eastAsia"/>
          <w:sz w:val="36"/>
        </w:rPr>
        <w:t>项目</w:t>
      </w:r>
      <w:r>
        <w:rPr>
          <w:rFonts w:eastAsia="黑体"/>
          <w:sz w:val="36"/>
        </w:rPr>
        <w:t>的科技贡献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B34C3" w:rsidRPr="00CE5314" w:rsidTr="00C40188">
        <w:trPr>
          <w:trHeight w:val="420"/>
          <w:jc w:val="center"/>
        </w:trPr>
        <w:tc>
          <w:tcPr>
            <w:tcW w:w="9781" w:type="dxa"/>
          </w:tcPr>
          <w:p w:rsidR="00CB34C3" w:rsidRPr="00207994" w:rsidRDefault="00CB34C3" w:rsidP="00C40188">
            <w:pPr>
              <w:spacing w:beforeLines="50" w:before="156" w:line="240" w:lineRule="atLeast"/>
            </w:pPr>
          </w:p>
        </w:tc>
      </w:tr>
    </w:tbl>
    <w:p w:rsidR="008F19CB" w:rsidRPr="00B31799" w:rsidRDefault="00CB34C3" w:rsidP="008F19CB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t>六</w:t>
      </w:r>
      <w:r w:rsidR="008F19CB" w:rsidRPr="00B31799">
        <w:rPr>
          <w:rFonts w:eastAsia="黑体"/>
          <w:sz w:val="36"/>
        </w:rPr>
        <w:t>、经济效益、社会效益分析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F19CB" w:rsidRPr="00CE5314" w:rsidTr="008F19CB">
        <w:trPr>
          <w:trHeight w:val="477"/>
          <w:jc w:val="center"/>
        </w:trPr>
        <w:tc>
          <w:tcPr>
            <w:tcW w:w="9781" w:type="dxa"/>
          </w:tcPr>
          <w:p w:rsidR="008F19CB" w:rsidRPr="00CE5314" w:rsidRDefault="008F19CB" w:rsidP="008F19C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</w:tc>
      </w:tr>
    </w:tbl>
    <w:p w:rsidR="008F19CB" w:rsidRPr="00CE5314" w:rsidRDefault="00CB34C3" w:rsidP="008F19CB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t>七</w:t>
      </w:r>
      <w:r w:rsidR="008F19CB" w:rsidRPr="00CE5314">
        <w:rPr>
          <w:rFonts w:eastAsia="黑体"/>
          <w:sz w:val="36"/>
        </w:rPr>
        <w:t>、项目组承诺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F19CB" w:rsidRPr="00CE5314" w:rsidTr="008F19CB">
        <w:trPr>
          <w:trHeight w:val="4688"/>
          <w:jc w:val="center"/>
        </w:trPr>
        <w:tc>
          <w:tcPr>
            <w:tcW w:w="9781" w:type="dxa"/>
          </w:tcPr>
          <w:p w:rsidR="008F19CB" w:rsidRPr="00CE5314" w:rsidRDefault="008F19CB" w:rsidP="007A4670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承</w:t>
            </w:r>
            <w:r w:rsidRPr="00CE5314">
              <w:rPr>
                <w:rFonts w:eastAsia="仿宋_GB2312"/>
                <w:sz w:val="30"/>
                <w:szCs w:val="30"/>
              </w:rPr>
              <w:t xml:space="preserve"> </w:t>
            </w:r>
            <w:r w:rsidRPr="00CE5314">
              <w:rPr>
                <w:rFonts w:eastAsia="仿宋_GB2312"/>
                <w:sz w:val="30"/>
                <w:szCs w:val="30"/>
              </w:rPr>
              <w:t>诺</w:t>
            </w:r>
            <w:r w:rsidRPr="00CE5314">
              <w:rPr>
                <w:rFonts w:eastAsia="仿宋_GB2312"/>
                <w:sz w:val="30"/>
                <w:szCs w:val="30"/>
              </w:rPr>
              <w:t xml:space="preserve"> </w:t>
            </w:r>
            <w:r w:rsidRPr="00CE5314">
              <w:rPr>
                <w:rFonts w:eastAsia="仿宋_GB2312"/>
                <w:sz w:val="30"/>
                <w:szCs w:val="30"/>
              </w:rPr>
              <w:t>书</w:t>
            </w:r>
          </w:p>
          <w:p w:rsidR="008F19CB" w:rsidRPr="00CE5314" w:rsidRDefault="008F19CB" w:rsidP="007A4670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8F19CB" w:rsidRPr="00CE5314" w:rsidRDefault="008F19CB" w:rsidP="007A4670">
            <w:pPr>
              <w:spacing w:line="480" w:lineRule="exact"/>
              <w:ind w:firstLineChars="300" w:firstLine="900"/>
              <w:rPr>
                <w:rFonts w:eastAsia="仿宋_GB2312"/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以上所填内容真实可靠，本</w:t>
            </w:r>
            <w:proofErr w:type="gramStart"/>
            <w:r w:rsidRPr="00CE5314">
              <w:rPr>
                <w:rFonts w:eastAsia="仿宋_GB2312"/>
                <w:sz w:val="30"/>
                <w:szCs w:val="30"/>
              </w:rPr>
              <w:t>参赛组承诺</w:t>
            </w:r>
            <w:proofErr w:type="gramEnd"/>
            <w:r w:rsidRPr="00CE5314">
              <w:rPr>
                <w:rFonts w:eastAsia="仿宋_GB2312"/>
                <w:sz w:val="30"/>
                <w:szCs w:val="30"/>
              </w:rPr>
              <w:t>：该作品符合作品的参赛要</w:t>
            </w:r>
            <w:r w:rsidRPr="00B31799">
              <w:rPr>
                <w:rFonts w:eastAsia="仿宋_GB2312"/>
                <w:sz w:val="30"/>
                <w:szCs w:val="30"/>
              </w:rPr>
              <w:t>求，并且是本人（团队）原创作品，不存在盗版或侵犯版权的情况。</w:t>
            </w:r>
          </w:p>
          <w:p w:rsidR="008F19CB" w:rsidRPr="00B31799" w:rsidRDefault="008F19CB" w:rsidP="007A4670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8F19CB" w:rsidRPr="00207994" w:rsidRDefault="008F19CB" w:rsidP="007A4670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8F19CB" w:rsidRPr="007D3854" w:rsidRDefault="008F19CB" w:rsidP="007A4670">
            <w:pPr>
              <w:spacing w:line="480" w:lineRule="exact"/>
              <w:ind w:right="300"/>
              <w:jc w:val="right"/>
              <w:rPr>
                <w:rFonts w:eastAsia="仿宋_GB2312"/>
                <w:sz w:val="30"/>
                <w:szCs w:val="30"/>
              </w:rPr>
            </w:pPr>
            <w:proofErr w:type="gramStart"/>
            <w:r w:rsidRPr="007D3854">
              <w:rPr>
                <w:rFonts w:eastAsia="仿宋_GB2312"/>
                <w:sz w:val="30"/>
                <w:szCs w:val="30"/>
              </w:rPr>
              <w:t>参赛组</w:t>
            </w:r>
            <w:proofErr w:type="gramEnd"/>
            <w:r w:rsidRPr="007D3854">
              <w:rPr>
                <w:rFonts w:eastAsia="仿宋_GB2312"/>
                <w:sz w:val="30"/>
                <w:szCs w:val="30"/>
              </w:rPr>
              <w:t>全体成员（签字）：</w:t>
            </w:r>
            <w:r w:rsidRPr="007D3854">
              <w:rPr>
                <w:rFonts w:eastAsia="仿宋_GB2312"/>
                <w:sz w:val="30"/>
                <w:szCs w:val="30"/>
              </w:rPr>
              <w:t xml:space="preserve">              </w:t>
            </w:r>
          </w:p>
          <w:p w:rsidR="008F19CB" w:rsidRPr="00CE5314" w:rsidRDefault="008F19CB" w:rsidP="007A4670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 xml:space="preserve">                                            </w:t>
            </w:r>
          </w:p>
          <w:p w:rsidR="008F19CB" w:rsidRPr="00CE5314" w:rsidRDefault="008F19CB" w:rsidP="007A4670">
            <w:pPr>
              <w:ind w:firstLineChars="300" w:firstLine="720"/>
              <w:jc w:val="right"/>
              <w:rPr>
                <w:rFonts w:eastAsia="仿宋_GB2312"/>
                <w:sz w:val="24"/>
              </w:rPr>
            </w:pPr>
          </w:p>
          <w:p w:rsidR="008F19CB" w:rsidRPr="00CE5314" w:rsidRDefault="008F19CB" w:rsidP="007A4670">
            <w:pPr>
              <w:ind w:right="270" w:firstLineChars="300" w:firstLine="900"/>
              <w:jc w:val="right"/>
            </w:pPr>
            <w:r w:rsidRPr="00CE5314">
              <w:rPr>
                <w:rFonts w:eastAsia="仿宋_GB2312"/>
                <w:sz w:val="30"/>
                <w:szCs w:val="30"/>
              </w:rPr>
              <w:t>年　　月　　日</w:t>
            </w:r>
          </w:p>
        </w:tc>
      </w:tr>
    </w:tbl>
    <w:p w:rsidR="008F19CB" w:rsidRPr="00CE5314" w:rsidRDefault="00CF1DF5" w:rsidP="008F19CB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八</w:t>
      </w:r>
      <w:r w:rsidR="008F19CB" w:rsidRPr="00CE5314">
        <w:rPr>
          <w:rFonts w:eastAsia="黑体"/>
          <w:sz w:val="36"/>
        </w:rPr>
        <w:t>、专家组审核意见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F19CB" w:rsidRPr="00CE5314" w:rsidTr="008F19CB">
        <w:trPr>
          <w:trHeight w:val="2967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B" w:rsidRPr="00CE5314" w:rsidRDefault="008F19CB" w:rsidP="007A4670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8F19CB" w:rsidRPr="00CE5314" w:rsidRDefault="008F19CB" w:rsidP="007A4670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 w:rsidRPr="00CE5314">
              <w:rPr>
                <w:rFonts w:eastAsia="仿宋_GB2312"/>
                <w:sz w:val="24"/>
              </w:rPr>
              <w:t xml:space="preserve">                                                 </w:t>
            </w:r>
          </w:p>
          <w:p w:rsidR="008F19CB" w:rsidRPr="00CE5314" w:rsidRDefault="008F19CB" w:rsidP="007A4670">
            <w:pPr>
              <w:spacing w:line="480" w:lineRule="exact"/>
              <w:ind w:right="1350"/>
              <w:jc w:val="right"/>
              <w:rPr>
                <w:rFonts w:eastAsia="仿宋_GB2312"/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专家组组长签章：</w:t>
            </w:r>
          </w:p>
          <w:p w:rsidR="008F19CB" w:rsidRPr="00CE5314" w:rsidRDefault="008F19CB" w:rsidP="007A4670">
            <w:pPr>
              <w:spacing w:line="480" w:lineRule="exact"/>
              <w:ind w:right="1200"/>
              <w:jc w:val="right"/>
              <w:rPr>
                <w:rFonts w:eastAsia="仿宋_GB2312"/>
                <w:sz w:val="30"/>
                <w:szCs w:val="30"/>
              </w:rPr>
            </w:pPr>
          </w:p>
          <w:p w:rsidR="008F19CB" w:rsidRPr="00CE5314" w:rsidRDefault="008F19CB" w:rsidP="007A4670">
            <w:pPr>
              <w:spacing w:line="480" w:lineRule="exact"/>
              <w:ind w:right="1800"/>
              <w:rPr>
                <w:rFonts w:eastAsia="仿宋_GB2312"/>
                <w:sz w:val="30"/>
                <w:szCs w:val="30"/>
              </w:rPr>
            </w:pPr>
          </w:p>
          <w:p w:rsidR="008F19CB" w:rsidRPr="00CE5314" w:rsidRDefault="008F19CB" w:rsidP="007A4670"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30"/>
                <w:szCs w:val="30"/>
              </w:rPr>
              <w:t xml:space="preserve">                                         </w:t>
            </w:r>
            <w:r w:rsidRPr="00CE5314">
              <w:rPr>
                <w:rFonts w:eastAsia="仿宋_GB2312"/>
                <w:sz w:val="30"/>
                <w:szCs w:val="30"/>
              </w:rPr>
              <w:t>年</w:t>
            </w:r>
            <w:r w:rsidRPr="00CE5314">
              <w:rPr>
                <w:rFonts w:eastAsia="仿宋_GB2312"/>
                <w:sz w:val="30"/>
                <w:szCs w:val="30"/>
              </w:rPr>
              <w:t xml:space="preserve">    </w:t>
            </w:r>
            <w:r w:rsidRPr="00CE5314">
              <w:rPr>
                <w:rFonts w:eastAsia="仿宋_GB2312"/>
                <w:sz w:val="30"/>
                <w:szCs w:val="30"/>
              </w:rPr>
              <w:t>月</w:t>
            </w:r>
            <w:r w:rsidRPr="00CE5314">
              <w:rPr>
                <w:rFonts w:eastAsia="仿宋_GB2312"/>
                <w:sz w:val="30"/>
                <w:szCs w:val="30"/>
              </w:rPr>
              <w:t xml:space="preserve">    </w:t>
            </w:r>
            <w:r w:rsidRPr="00CE5314">
              <w:rPr>
                <w:rFonts w:eastAsia="仿宋_GB2312"/>
                <w:sz w:val="30"/>
                <w:szCs w:val="30"/>
              </w:rPr>
              <w:t>日</w:t>
            </w:r>
            <w:r w:rsidRPr="00CE5314"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</w:tbl>
    <w:p w:rsidR="00404620" w:rsidRPr="00CE5314" w:rsidRDefault="008F19CB" w:rsidP="00404620">
      <w:pPr>
        <w:jc w:val="left"/>
        <w:rPr>
          <w:rFonts w:eastAsia="仿宋_GB2312"/>
          <w:sz w:val="44"/>
          <w:szCs w:val="44"/>
        </w:rPr>
      </w:pPr>
      <w:r w:rsidRPr="00CE5314">
        <w:rPr>
          <w:rFonts w:eastAsia="仿宋_GB2312"/>
          <w:sz w:val="32"/>
          <w:szCs w:val="32"/>
        </w:rPr>
        <w:br w:type="page"/>
      </w:r>
      <w:r w:rsidR="00404620">
        <w:rPr>
          <w:rFonts w:eastAsia="黑体" w:hint="eastAsia"/>
          <w:sz w:val="28"/>
          <w:szCs w:val="28"/>
        </w:rPr>
        <w:lastRenderedPageBreak/>
        <w:t>二、</w:t>
      </w:r>
      <w:r w:rsidR="00404620" w:rsidRPr="00404620">
        <w:rPr>
          <w:rFonts w:eastAsia="黑体"/>
          <w:sz w:val="28"/>
          <w:szCs w:val="28"/>
        </w:rPr>
        <w:t>创意设计</w:t>
      </w:r>
      <w:proofErr w:type="gramStart"/>
      <w:r w:rsidR="00404620" w:rsidRPr="00404620">
        <w:rPr>
          <w:rFonts w:eastAsia="黑体"/>
          <w:sz w:val="28"/>
          <w:szCs w:val="28"/>
        </w:rPr>
        <w:t>之科技</w:t>
      </w:r>
      <w:proofErr w:type="gramEnd"/>
      <w:r w:rsidR="00404620" w:rsidRPr="00404620">
        <w:rPr>
          <w:rFonts w:eastAsia="黑体"/>
          <w:sz w:val="28"/>
          <w:szCs w:val="28"/>
        </w:rPr>
        <w:t>发明类项目书面评分标准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765"/>
        <w:gridCol w:w="6497"/>
      </w:tblGrid>
      <w:tr w:rsidR="00404620" w:rsidRPr="00CE5314" w:rsidTr="00CB34C3">
        <w:trPr>
          <w:trHeight w:val="615"/>
          <w:jc w:val="center"/>
        </w:trPr>
        <w:tc>
          <w:tcPr>
            <w:tcW w:w="1377" w:type="dxa"/>
            <w:vAlign w:val="center"/>
          </w:tcPr>
          <w:p w:rsidR="00404620" w:rsidRPr="00CE5314" w:rsidRDefault="00404620" w:rsidP="007A467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CE5314"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1765" w:type="dxa"/>
            <w:vAlign w:val="center"/>
          </w:tcPr>
          <w:p w:rsidR="00404620" w:rsidRPr="00CE5314" w:rsidRDefault="00404620" w:rsidP="007A467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CE5314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497" w:type="dxa"/>
            <w:vAlign w:val="center"/>
          </w:tcPr>
          <w:p w:rsidR="00404620" w:rsidRPr="00CE5314" w:rsidRDefault="00404620" w:rsidP="007A467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CE5314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404620" w:rsidRPr="00CE5314" w:rsidTr="00CB34C3">
        <w:trPr>
          <w:trHeight w:val="1049"/>
          <w:jc w:val="center"/>
        </w:trPr>
        <w:tc>
          <w:tcPr>
            <w:tcW w:w="1377" w:type="dxa"/>
            <w:vMerge w:val="restart"/>
            <w:vAlign w:val="center"/>
          </w:tcPr>
          <w:p w:rsidR="00404620" w:rsidRPr="00CE5314" w:rsidRDefault="00404620" w:rsidP="007A467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创新创意项目内容</w:t>
            </w:r>
          </w:p>
          <w:p w:rsidR="00404620" w:rsidRPr="00CE5314" w:rsidRDefault="00404620" w:rsidP="000F57C4">
            <w:pPr>
              <w:jc w:val="center"/>
              <w:rPr>
                <w:rFonts w:eastAsia="仿宋"/>
                <w:szCs w:val="21"/>
              </w:rPr>
            </w:pPr>
            <w:r w:rsidRPr="00CE5314">
              <w:rPr>
                <w:rFonts w:eastAsia="仿宋_GB2312"/>
                <w:sz w:val="28"/>
                <w:szCs w:val="28"/>
              </w:rPr>
              <w:t>（</w:t>
            </w:r>
            <w:r w:rsidR="000F57C4">
              <w:rPr>
                <w:rFonts w:eastAsia="仿宋_GB2312"/>
                <w:sz w:val="28"/>
                <w:szCs w:val="28"/>
              </w:rPr>
              <w:t>6</w:t>
            </w:r>
            <w:r w:rsidRPr="00CE5314">
              <w:rPr>
                <w:rFonts w:eastAsia="仿宋_GB2312"/>
                <w:sz w:val="28"/>
                <w:szCs w:val="28"/>
              </w:rPr>
              <w:t>0</w:t>
            </w:r>
            <w:r w:rsidRPr="00CE5314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Merge w:val="restart"/>
            <w:vAlign w:val="center"/>
          </w:tcPr>
          <w:p w:rsidR="00404620" w:rsidRPr="00CE5314" w:rsidRDefault="00404620" w:rsidP="007A467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设计思路</w:t>
            </w:r>
          </w:p>
        </w:tc>
        <w:tc>
          <w:tcPr>
            <w:tcW w:w="6497" w:type="dxa"/>
            <w:vAlign w:val="center"/>
          </w:tcPr>
          <w:p w:rsidR="00404620" w:rsidRPr="00CE5314" w:rsidRDefault="00404620" w:rsidP="007A467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sz w:val="28"/>
                <w:szCs w:val="28"/>
              </w:rPr>
              <w:t>项目内容完整，对项目和创业环境分析全面，简要阐述项目（拟）实施的决策过程和计划</w:t>
            </w:r>
          </w:p>
        </w:tc>
      </w:tr>
      <w:tr w:rsidR="00404620" w:rsidRPr="00CE5314" w:rsidTr="00CB34C3">
        <w:trPr>
          <w:trHeight w:val="1049"/>
          <w:jc w:val="center"/>
        </w:trPr>
        <w:tc>
          <w:tcPr>
            <w:tcW w:w="1377" w:type="dxa"/>
            <w:vMerge/>
          </w:tcPr>
          <w:p w:rsidR="00404620" w:rsidRPr="00CE5314" w:rsidRDefault="00404620" w:rsidP="007A467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404620" w:rsidRPr="00CE5314" w:rsidRDefault="00404620" w:rsidP="007A4670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404620" w:rsidRPr="00CE5314" w:rsidRDefault="00404620" w:rsidP="007A467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sz w:val="28"/>
                <w:szCs w:val="28"/>
              </w:rPr>
              <w:t>项目整体思路清晰、逻辑合理</w:t>
            </w:r>
          </w:p>
        </w:tc>
      </w:tr>
      <w:tr w:rsidR="00404620" w:rsidRPr="00CE5314" w:rsidTr="00CB34C3">
        <w:trPr>
          <w:trHeight w:val="1049"/>
          <w:jc w:val="center"/>
        </w:trPr>
        <w:tc>
          <w:tcPr>
            <w:tcW w:w="1377" w:type="dxa"/>
            <w:vMerge/>
          </w:tcPr>
          <w:p w:rsidR="00404620" w:rsidRPr="00CE5314" w:rsidRDefault="00404620" w:rsidP="007A467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404620" w:rsidRPr="00CE5314" w:rsidRDefault="00404620" w:rsidP="007A4670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404620" w:rsidRPr="00CE5314" w:rsidRDefault="00404620" w:rsidP="007A467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sz w:val="28"/>
                <w:szCs w:val="28"/>
              </w:rPr>
              <w:t>项目申报书版面简洁、版面大方美观，创意新颖</w:t>
            </w:r>
          </w:p>
        </w:tc>
      </w:tr>
      <w:tr w:rsidR="00404620" w:rsidRPr="00CE5314" w:rsidTr="00CB34C3">
        <w:trPr>
          <w:trHeight w:val="1049"/>
          <w:jc w:val="center"/>
        </w:trPr>
        <w:tc>
          <w:tcPr>
            <w:tcW w:w="1377" w:type="dxa"/>
            <w:vMerge/>
          </w:tcPr>
          <w:p w:rsidR="00404620" w:rsidRPr="00CE5314" w:rsidRDefault="00404620" w:rsidP="007A467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404620" w:rsidRPr="00CE5314" w:rsidRDefault="00404620" w:rsidP="007A467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创新创意点分析</w:t>
            </w:r>
          </w:p>
        </w:tc>
        <w:tc>
          <w:tcPr>
            <w:tcW w:w="6497" w:type="dxa"/>
            <w:vAlign w:val="center"/>
          </w:tcPr>
          <w:p w:rsidR="00404620" w:rsidRPr="00CE5314" w:rsidRDefault="00404620" w:rsidP="007A467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sz w:val="28"/>
                <w:szCs w:val="28"/>
              </w:rPr>
              <w:t>项目具有新颖性、创新性和</w:t>
            </w:r>
            <w:proofErr w:type="gramStart"/>
            <w:r w:rsidRPr="00CE5314">
              <w:rPr>
                <w:rFonts w:eastAsia="仿宋_GB2312"/>
                <w:sz w:val="28"/>
                <w:szCs w:val="28"/>
              </w:rPr>
              <w:t>可</w:t>
            </w:r>
            <w:proofErr w:type="gramEnd"/>
            <w:r w:rsidRPr="00CE5314">
              <w:rPr>
                <w:rFonts w:eastAsia="仿宋_GB2312"/>
                <w:sz w:val="28"/>
                <w:szCs w:val="28"/>
              </w:rPr>
              <w:t>实施性，简明阐述项目运用技术的科学原理、学科知识</w:t>
            </w:r>
          </w:p>
        </w:tc>
      </w:tr>
      <w:tr w:rsidR="00404620" w:rsidRPr="00CE5314" w:rsidTr="00CB34C3">
        <w:trPr>
          <w:trHeight w:val="1049"/>
          <w:jc w:val="center"/>
        </w:trPr>
        <w:tc>
          <w:tcPr>
            <w:tcW w:w="1377" w:type="dxa"/>
            <w:vMerge/>
          </w:tcPr>
          <w:p w:rsidR="00404620" w:rsidRPr="00CE5314" w:rsidRDefault="00404620" w:rsidP="007A467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404620" w:rsidRPr="00CE5314" w:rsidRDefault="00404620" w:rsidP="007A4670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404620" w:rsidRPr="00CE5314" w:rsidRDefault="00404620" w:rsidP="00CB34C3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sz w:val="28"/>
                <w:szCs w:val="28"/>
              </w:rPr>
              <w:t>详细阐述项目的创新、创意性主体亮点，</w:t>
            </w:r>
            <w:r w:rsidR="009F691A">
              <w:rPr>
                <w:rFonts w:eastAsia="仿宋_GB2312"/>
                <w:sz w:val="28"/>
                <w:szCs w:val="28"/>
              </w:rPr>
              <w:t>反映创新性思维</w:t>
            </w:r>
            <w:r w:rsidR="009F691A">
              <w:rPr>
                <w:rFonts w:eastAsia="仿宋_GB2312" w:hint="eastAsia"/>
                <w:sz w:val="28"/>
                <w:szCs w:val="28"/>
              </w:rPr>
              <w:t>，</w:t>
            </w:r>
            <w:r w:rsidRPr="00CE5314">
              <w:rPr>
                <w:rFonts w:eastAsia="仿宋_GB2312"/>
                <w:sz w:val="28"/>
                <w:szCs w:val="28"/>
              </w:rPr>
              <w:t>如</w:t>
            </w:r>
            <w:r w:rsidR="00CB34C3">
              <w:rPr>
                <w:rFonts w:eastAsia="仿宋_GB2312"/>
                <w:sz w:val="28"/>
                <w:szCs w:val="28"/>
              </w:rPr>
              <w:t>科技</w:t>
            </w:r>
            <w:r w:rsidRPr="00CE5314">
              <w:rPr>
                <w:rFonts w:eastAsia="仿宋_GB2312"/>
                <w:sz w:val="28"/>
                <w:szCs w:val="28"/>
              </w:rPr>
              <w:t>理念、技术创新等</w:t>
            </w:r>
          </w:p>
        </w:tc>
      </w:tr>
      <w:tr w:rsidR="00404620" w:rsidRPr="00CE5314" w:rsidTr="00CB34C3">
        <w:trPr>
          <w:trHeight w:val="1049"/>
          <w:jc w:val="center"/>
        </w:trPr>
        <w:tc>
          <w:tcPr>
            <w:tcW w:w="1377" w:type="dxa"/>
            <w:vMerge/>
          </w:tcPr>
          <w:p w:rsidR="00404620" w:rsidRPr="00CE5314" w:rsidRDefault="00404620" w:rsidP="007A467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404620" w:rsidRPr="00CE5314" w:rsidRDefault="00404620" w:rsidP="007A4670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404620" w:rsidRPr="00CE5314" w:rsidRDefault="00404620" w:rsidP="007A467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3.</w:t>
            </w:r>
            <w:r w:rsidR="008E17B3">
              <w:rPr>
                <w:rFonts w:eastAsia="仿宋_GB2312" w:hint="eastAsia"/>
                <w:sz w:val="28"/>
                <w:szCs w:val="28"/>
              </w:rPr>
              <w:t>项目</w:t>
            </w:r>
            <w:r w:rsidR="008E17B3">
              <w:rPr>
                <w:rFonts w:eastAsia="仿宋_GB2312"/>
                <w:sz w:val="28"/>
                <w:szCs w:val="28"/>
              </w:rPr>
              <w:t>在科技理念</w:t>
            </w:r>
            <w:r w:rsidR="008E17B3">
              <w:rPr>
                <w:rFonts w:eastAsia="仿宋_GB2312" w:hint="eastAsia"/>
                <w:sz w:val="28"/>
                <w:szCs w:val="28"/>
              </w:rPr>
              <w:t>或技术创新等方面取得突破性进展</w:t>
            </w:r>
          </w:p>
        </w:tc>
      </w:tr>
      <w:tr w:rsidR="00CB34C3" w:rsidRPr="00CE5314" w:rsidTr="000F57C4">
        <w:trPr>
          <w:trHeight w:val="452"/>
          <w:jc w:val="center"/>
        </w:trPr>
        <w:tc>
          <w:tcPr>
            <w:tcW w:w="1377" w:type="dxa"/>
            <w:vMerge/>
          </w:tcPr>
          <w:p w:rsidR="00CB34C3" w:rsidRPr="00CE5314" w:rsidRDefault="00CB34C3" w:rsidP="007A467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CB34C3" w:rsidRPr="00CE5314" w:rsidRDefault="00CB34C3" w:rsidP="00CB34C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项目的科技贡献</w:t>
            </w:r>
          </w:p>
        </w:tc>
        <w:tc>
          <w:tcPr>
            <w:tcW w:w="6497" w:type="dxa"/>
            <w:vAlign w:val="center"/>
          </w:tcPr>
          <w:p w:rsidR="00CB34C3" w:rsidRPr="00CE5314" w:rsidRDefault="000F57C4" w:rsidP="007A467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1.</w:t>
            </w:r>
            <w:r>
              <w:rPr>
                <w:rFonts w:eastAsia="仿宋_GB2312" w:hint="eastAsia"/>
                <w:sz w:val="28"/>
                <w:szCs w:val="28"/>
              </w:rPr>
              <w:t>项目在相关专业领域的科技创新性等</w:t>
            </w:r>
          </w:p>
        </w:tc>
      </w:tr>
      <w:tr w:rsidR="009F691A" w:rsidRPr="00CE5314" w:rsidTr="000F57C4">
        <w:trPr>
          <w:trHeight w:val="538"/>
          <w:jc w:val="center"/>
        </w:trPr>
        <w:tc>
          <w:tcPr>
            <w:tcW w:w="1377" w:type="dxa"/>
            <w:vMerge/>
          </w:tcPr>
          <w:p w:rsidR="009F691A" w:rsidRPr="00CE5314" w:rsidRDefault="009F691A" w:rsidP="007A467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9F691A" w:rsidRPr="00CE5314" w:rsidRDefault="009F691A" w:rsidP="007A4670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9F691A" w:rsidRDefault="009F691A" w:rsidP="007A467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2.</w:t>
            </w:r>
            <w:r>
              <w:rPr>
                <w:rFonts w:eastAsia="仿宋_GB2312" w:hint="eastAsia"/>
                <w:sz w:val="28"/>
                <w:szCs w:val="28"/>
              </w:rPr>
              <w:t>项目推动科技进步的程度等</w:t>
            </w:r>
          </w:p>
        </w:tc>
      </w:tr>
      <w:tr w:rsidR="009F691A" w:rsidRPr="00CE5314" w:rsidTr="009F691A">
        <w:trPr>
          <w:trHeight w:val="1014"/>
          <w:jc w:val="center"/>
        </w:trPr>
        <w:tc>
          <w:tcPr>
            <w:tcW w:w="1377" w:type="dxa"/>
            <w:vMerge/>
          </w:tcPr>
          <w:p w:rsidR="009F691A" w:rsidRPr="00CE5314" w:rsidRDefault="009F691A" w:rsidP="007A4670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F691A" w:rsidRPr="00CE5314" w:rsidRDefault="009F691A" w:rsidP="009F691A">
            <w:pPr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经济效益、社会效益分析</w:t>
            </w:r>
          </w:p>
        </w:tc>
        <w:tc>
          <w:tcPr>
            <w:tcW w:w="6497" w:type="dxa"/>
            <w:vAlign w:val="center"/>
          </w:tcPr>
          <w:p w:rsidR="009F691A" w:rsidRPr="00CE5314" w:rsidRDefault="009F691A" w:rsidP="009F691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项目符合国家法律、法规和科技伦理，积极、健康，符合国家产业导向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并存在一定的</w:t>
            </w:r>
            <w:r w:rsidRPr="00CE5314">
              <w:rPr>
                <w:rFonts w:eastAsia="仿宋_GB2312"/>
                <w:sz w:val="28"/>
                <w:szCs w:val="28"/>
              </w:rPr>
              <w:t>项目市场潜力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可能产生一定的经济社会效益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404620" w:rsidRPr="00CE5314" w:rsidTr="00CB34C3">
        <w:trPr>
          <w:trHeight w:val="1049"/>
          <w:jc w:val="center"/>
        </w:trPr>
        <w:tc>
          <w:tcPr>
            <w:tcW w:w="1377" w:type="dxa"/>
            <w:vMerge w:val="restart"/>
            <w:vAlign w:val="center"/>
          </w:tcPr>
          <w:p w:rsidR="00404620" w:rsidRPr="00CE5314" w:rsidRDefault="00404620" w:rsidP="007A467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创新创意项目评估</w:t>
            </w:r>
          </w:p>
          <w:p w:rsidR="00404620" w:rsidRPr="00CE5314" w:rsidRDefault="00404620" w:rsidP="000F57C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（</w:t>
            </w:r>
            <w:r w:rsidR="000F57C4">
              <w:rPr>
                <w:rFonts w:eastAsia="仿宋_GB2312"/>
                <w:sz w:val="28"/>
                <w:szCs w:val="28"/>
              </w:rPr>
              <w:t>4</w:t>
            </w:r>
            <w:r w:rsidRPr="00CE5314">
              <w:rPr>
                <w:rFonts w:eastAsia="仿宋_GB2312"/>
                <w:sz w:val="28"/>
                <w:szCs w:val="28"/>
              </w:rPr>
              <w:t>0</w:t>
            </w:r>
            <w:r w:rsidRPr="00CE5314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Align w:val="center"/>
          </w:tcPr>
          <w:p w:rsidR="00404620" w:rsidRPr="00CE5314" w:rsidRDefault="00404620" w:rsidP="007A467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项目成长性</w:t>
            </w:r>
          </w:p>
        </w:tc>
        <w:tc>
          <w:tcPr>
            <w:tcW w:w="6497" w:type="dxa"/>
            <w:vAlign w:val="center"/>
          </w:tcPr>
          <w:p w:rsidR="00404620" w:rsidRPr="00CE5314" w:rsidRDefault="00404620" w:rsidP="007A467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项目具有良好发展潜力、较高应用价值和一定市场前景</w:t>
            </w:r>
          </w:p>
        </w:tc>
      </w:tr>
      <w:tr w:rsidR="00404620" w:rsidRPr="00CE5314" w:rsidTr="00CB34C3">
        <w:trPr>
          <w:trHeight w:val="904"/>
          <w:jc w:val="center"/>
        </w:trPr>
        <w:tc>
          <w:tcPr>
            <w:tcW w:w="1377" w:type="dxa"/>
            <w:vMerge/>
          </w:tcPr>
          <w:p w:rsidR="00404620" w:rsidRPr="00CE5314" w:rsidRDefault="00404620" w:rsidP="007A4670">
            <w:pPr>
              <w:rPr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404620" w:rsidRPr="00CE5314" w:rsidRDefault="00404620" w:rsidP="007A467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项目可行性</w:t>
            </w:r>
          </w:p>
        </w:tc>
        <w:tc>
          <w:tcPr>
            <w:tcW w:w="6497" w:type="dxa"/>
            <w:vAlign w:val="center"/>
          </w:tcPr>
          <w:p w:rsidR="00404620" w:rsidRPr="00CE5314" w:rsidRDefault="00404620" w:rsidP="007A467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sz w:val="28"/>
                <w:szCs w:val="28"/>
              </w:rPr>
              <w:t>项目具备一定社会需求，具有可操作性和技术可实现性，能够提升相关产业的经济社会效益</w:t>
            </w:r>
          </w:p>
        </w:tc>
      </w:tr>
      <w:tr w:rsidR="00404620" w:rsidRPr="00CE5314" w:rsidTr="00CB34C3">
        <w:trPr>
          <w:trHeight w:val="848"/>
          <w:jc w:val="center"/>
        </w:trPr>
        <w:tc>
          <w:tcPr>
            <w:tcW w:w="1377" w:type="dxa"/>
            <w:vMerge/>
          </w:tcPr>
          <w:p w:rsidR="00404620" w:rsidRPr="00CE5314" w:rsidRDefault="00404620" w:rsidP="007A4670">
            <w:pPr>
              <w:rPr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404620" w:rsidRPr="00CE5314" w:rsidRDefault="00404620" w:rsidP="007A4670">
            <w:pPr>
              <w:ind w:firstLine="512"/>
              <w:rPr>
                <w:rFonts w:eastAsia="仿宋"/>
                <w:spacing w:val="8"/>
                <w:sz w:val="24"/>
              </w:rPr>
            </w:pPr>
          </w:p>
        </w:tc>
        <w:tc>
          <w:tcPr>
            <w:tcW w:w="6497" w:type="dxa"/>
            <w:vAlign w:val="center"/>
          </w:tcPr>
          <w:p w:rsidR="00404620" w:rsidRPr="00CE5314" w:rsidRDefault="00404620" w:rsidP="007A467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</w:tbl>
    <w:p w:rsidR="00404620" w:rsidRDefault="00404620" w:rsidP="00404620">
      <w:pPr>
        <w:widowControl/>
        <w:jc w:val="left"/>
      </w:pPr>
    </w:p>
    <w:p w:rsidR="003B37BC" w:rsidRPr="003B37BC" w:rsidRDefault="003B37BC" w:rsidP="00404620">
      <w:pPr>
        <w:widowControl/>
        <w:jc w:val="left"/>
        <w:rPr>
          <w:rFonts w:hint="eastAsia"/>
        </w:rPr>
      </w:pPr>
    </w:p>
    <w:p w:rsidR="00404620" w:rsidRPr="00CE5314" w:rsidRDefault="00404620" w:rsidP="00404620">
      <w:pPr>
        <w:spacing w:line="580" w:lineRule="exact"/>
        <w:jc w:val="left"/>
        <w:rPr>
          <w:rFonts w:eastAsia="仿宋_GB2312"/>
          <w:spacing w:val="-20"/>
          <w:sz w:val="44"/>
          <w:szCs w:val="44"/>
        </w:rPr>
      </w:pPr>
      <w:r>
        <w:rPr>
          <w:rFonts w:eastAsia="黑体" w:hint="eastAsia"/>
          <w:sz w:val="28"/>
          <w:szCs w:val="28"/>
        </w:rPr>
        <w:lastRenderedPageBreak/>
        <w:t>三、</w:t>
      </w:r>
      <w:r w:rsidRPr="00404620">
        <w:rPr>
          <w:rFonts w:eastAsia="黑体"/>
          <w:sz w:val="28"/>
          <w:szCs w:val="28"/>
        </w:rPr>
        <w:t>创意设计</w:t>
      </w:r>
      <w:proofErr w:type="gramStart"/>
      <w:r w:rsidRPr="00404620">
        <w:rPr>
          <w:rFonts w:eastAsia="黑体"/>
          <w:sz w:val="28"/>
          <w:szCs w:val="28"/>
        </w:rPr>
        <w:t>之科技</w:t>
      </w:r>
      <w:proofErr w:type="gramEnd"/>
      <w:r w:rsidRPr="00404620">
        <w:rPr>
          <w:rFonts w:eastAsia="黑体"/>
          <w:sz w:val="28"/>
          <w:szCs w:val="28"/>
        </w:rPr>
        <w:t>发明类项目</w:t>
      </w:r>
      <w:r>
        <w:rPr>
          <w:rFonts w:eastAsia="黑体" w:hint="eastAsia"/>
          <w:sz w:val="28"/>
          <w:szCs w:val="28"/>
        </w:rPr>
        <w:t>决赛</w:t>
      </w:r>
      <w:r w:rsidRPr="00404620">
        <w:rPr>
          <w:rFonts w:eastAsia="黑体"/>
          <w:sz w:val="28"/>
          <w:szCs w:val="28"/>
        </w:rPr>
        <w:t>评分标准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690"/>
        <w:gridCol w:w="5926"/>
      </w:tblGrid>
      <w:tr w:rsidR="00404620" w:rsidRPr="00CE5314" w:rsidTr="007A4670">
        <w:trPr>
          <w:jc w:val="center"/>
        </w:trPr>
        <w:tc>
          <w:tcPr>
            <w:tcW w:w="1980" w:type="dxa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CE5314">
              <w:rPr>
                <w:rFonts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55" w:type="dxa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CE5314">
              <w:rPr>
                <w:rFonts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CE5314">
              <w:rPr>
                <w:rFonts w:eastAsia="仿宋"/>
                <w:b/>
                <w:sz w:val="28"/>
                <w:szCs w:val="28"/>
              </w:rPr>
              <w:t>具体描述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30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能全面、完整、准确阐述项目整体思路、逻辑合理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能准确提炼项目的创新创意点，特色鲜明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404620" w:rsidRPr="00CE5314" w:rsidRDefault="00404620" w:rsidP="008E17B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3.</w:t>
            </w:r>
            <w:r w:rsidR="008E17B3" w:rsidRPr="00CE5314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8E17B3">
              <w:rPr>
                <w:rFonts w:eastAsia="仿宋_GB2312"/>
                <w:bCs/>
                <w:sz w:val="28"/>
                <w:szCs w:val="28"/>
              </w:rPr>
              <w:t>能准确说明项目在技术或理念等方面的创新性</w:t>
            </w:r>
            <w:r w:rsidR="008E17B3"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 w:rsidR="008E17B3">
              <w:rPr>
                <w:rFonts w:eastAsia="仿宋_GB2312"/>
                <w:bCs/>
                <w:sz w:val="28"/>
                <w:szCs w:val="28"/>
              </w:rPr>
              <w:t>突破性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404620" w:rsidRPr="00CE5314" w:rsidRDefault="00404620" w:rsidP="008E17B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4.</w:t>
            </w:r>
            <w:r w:rsidR="008E17B3" w:rsidRPr="00CE5314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8E17B3" w:rsidRPr="00CE5314">
              <w:rPr>
                <w:rFonts w:eastAsia="仿宋_GB2312"/>
                <w:bCs/>
                <w:sz w:val="28"/>
                <w:szCs w:val="28"/>
              </w:rPr>
              <w:t>能科学合理地描述项目的经济社会效益，符合国家产业导向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TED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演讲</w:t>
            </w:r>
          </w:p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15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演讲内容</w:t>
            </w: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切合主题，能结合实际，充分佐证观点，实践推广性强，演讲表达准确、流畅、自然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逻辑思维</w:t>
            </w: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观点鲜明，层次清晰，要有缜密的思维及逻辑性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25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4.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团队成员协作配合，默契程度高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创新创意</w:t>
            </w:r>
          </w:p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项目评估</w:t>
            </w:r>
          </w:p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30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404620" w:rsidRPr="00CE5314" w:rsidRDefault="00404620" w:rsidP="007A4670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  <w:tr w:rsidR="00404620" w:rsidRPr="00CE5314" w:rsidTr="007A4670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404620" w:rsidRPr="00CE5314" w:rsidRDefault="00404620" w:rsidP="007A467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802" w:type="dxa"/>
            <w:vAlign w:val="center"/>
          </w:tcPr>
          <w:p w:rsidR="00404620" w:rsidRPr="00CE5314" w:rsidRDefault="00404620" w:rsidP="009E218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项目具有良好发展潜力、较高应用价值和一定市场前景</w:t>
            </w:r>
            <w:bookmarkStart w:id="0" w:name="_GoBack"/>
            <w:bookmarkEnd w:id="0"/>
          </w:p>
        </w:tc>
      </w:tr>
    </w:tbl>
    <w:p w:rsidR="00DD6750" w:rsidRDefault="00DD6750"/>
    <w:sectPr w:rsidR="00DD6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10" w:rsidRDefault="00A83B10" w:rsidP="008F19CB">
      <w:r>
        <w:separator/>
      </w:r>
    </w:p>
  </w:endnote>
  <w:endnote w:type="continuationSeparator" w:id="0">
    <w:p w:rsidR="00A83B10" w:rsidRDefault="00A83B10" w:rsidP="008F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75" w:rsidRDefault="00BF57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98339"/>
      <w:docPartObj>
        <w:docPartGallery w:val="Page Numbers (Bottom of Page)"/>
        <w:docPartUnique/>
      </w:docPartObj>
    </w:sdtPr>
    <w:sdtEndPr/>
    <w:sdtContent>
      <w:p w:rsidR="00BF5775" w:rsidRDefault="00BF57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89" w:rsidRPr="009E2189">
          <w:rPr>
            <w:noProof/>
            <w:lang w:val="zh-CN"/>
          </w:rPr>
          <w:t>3</w:t>
        </w:r>
        <w:r>
          <w:fldChar w:fldCharType="end"/>
        </w:r>
      </w:p>
    </w:sdtContent>
  </w:sdt>
  <w:p w:rsidR="00BF5775" w:rsidRDefault="00BF57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75" w:rsidRDefault="00BF57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10" w:rsidRDefault="00A83B10" w:rsidP="008F19CB">
      <w:r>
        <w:separator/>
      </w:r>
    </w:p>
  </w:footnote>
  <w:footnote w:type="continuationSeparator" w:id="0">
    <w:p w:rsidR="00A83B10" w:rsidRDefault="00A83B10" w:rsidP="008F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75" w:rsidRDefault="00BF57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75" w:rsidRDefault="00BF57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75" w:rsidRDefault="00BF57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F"/>
    <w:rsid w:val="000F57C4"/>
    <w:rsid w:val="000F767F"/>
    <w:rsid w:val="002D240C"/>
    <w:rsid w:val="00315F41"/>
    <w:rsid w:val="003953F8"/>
    <w:rsid w:val="003B37BC"/>
    <w:rsid w:val="00404620"/>
    <w:rsid w:val="00517D3D"/>
    <w:rsid w:val="00571C96"/>
    <w:rsid w:val="0075736D"/>
    <w:rsid w:val="007876CF"/>
    <w:rsid w:val="008E17B3"/>
    <w:rsid w:val="008F19CB"/>
    <w:rsid w:val="00930D26"/>
    <w:rsid w:val="009E2189"/>
    <w:rsid w:val="009F691A"/>
    <w:rsid w:val="00A83B10"/>
    <w:rsid w:val="00BF5775"/>
    <w:rsid w:val="00C75240"/>
    <w:rsid w:val="00CA59D0"/>
    <w:rsid w:val="00CB34C3"/>
    <w:rsid w:val="00CF1DF5"/>
    <w:rsid w:val="00D764CD"/>
    <w:rsid w:val="00DD6750"/>
    <w:rsid w:val="00F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086D7-42D5-4B77-8B46-F67C3DE9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9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9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Tao</cp:lastModifiedBy>
  <cp:revision>22</cp:revision>
  <dcterms:created xsi:type="dcterms:W3CDTF">2017-05-04T03:28:00Z</dcterms:created>
  <dcterms:modified xsi:type="dcterms:W3CDTF">2017-06-07T02:11:00Z</dcterms:modified>
</cp:coreProperties>
</file>